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F20D" w14:textId="77777777" w:rsidR="00293537" w:rsidRDefault="00C314C8">
      <w:pPr>
        <w:framePr w:w="405" w:h="405" w:hRule="exact" w:hSpace="90" w:vSpace="90" w:wrap="auto" w:hAnchor="margin" w:x="-1079" w:y="-107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object w:dxaOrig="12960" w:dyaOrig="9360" w14:anchorId="2034C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25pt;height:20.25pt;mso-width-percent:0;mso-height-percent:0;mso-width-percent:0;mso-height-percent:0" o:ole="">
            <v:imagedata r:id="rId7" o:title="" croptop="-2709f" cropbottom="-2709f" cropleft="-1431f" cropright="-1431f"/>
          </v:shape>
          <o:OLEObject Type="Embed" ProgID="WPDraw30.Drawing" ShapeID="_x0000_i1025" DrawAspect="Content" ObjectID="_1833088736" r:id="rId8">
            <o:FieldCodes>\* MERGEFORMAT</o:FieldCodes>
          </o:OLEObject>
        </w:object>
      </w:r>
    </w:p>
    <w:p w14:paraId="6716A866" w14:textId="77777777" w:rsidR="00293537" w:rsidRDefault="00293537">
      <w:pPr>
        <w:spacing w:line="240" w:lineRule="exact"/>
      </w:pPr>
    </w:p>
    <w:p w14:paraId="6B473C6D" w14:textId="77777777" w:rsidR="002470F8" w:rsidRDefault="002470F8">
      <w:pPr>
        <w:spacing w:line="240" w:lineRule="exact"/>
      </w:pPr>
    </w:p>
    <w:p w14:paraId="26E6069A" w14:textId="77777777" w:rsidR="002470F8" w:rsidRDefault="002470F8">
      <w:pPr>
        <w:spacing w:line="240" w:lineRule="exact"/>
      </w:pPr>
    </w:p>
    <w:p w14:paraId="61981617" w14:textId="2FAAC969" w:rsidR="009F3E1A" w:rsidRDefault="008D1E80" w:rsidP="009F3E1A">
      <w:pPr>
        <w:jc w:val="center"/>
      </w:pPr>
      <w:r>
        <w:rPr>
          <w:noProof/>
        </w:rPr>
        <w:drawing>
          <wp:inline distT="0" distB="0" distL="0" distR="0" wp14:anchorId="45FD7F43" wp14:editId="1F2C98FF">
            <wp:extent cx="3738880" cy="1056753"/>
            <wp:effectExtent l="0" t="0" r="0" b="0"/>
            <wp:docPr id="33" name="Picture 3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474" cy="106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44986" w14:textId="77777777" w:rsidR="002470F8" w:rsidRDefault="002470F8">
      <w:pPr>
        <w:spacing w:line="240" w:lineRule="exact"/>
        <w:rPr>
          <w:rFonts w:ascii="Arial Narrow" w:hAnsi="Arial Narrow"/>
        </w:rPr>
      </w:pPr>
    </w:p>
    <w:p w14:paraId="2DD55300" w14:textId="77777777" w:rsidR="009F3E1A" w:rsidRPr="00F5025D" w:rsidRDefault="009F3E1A" w:rsidP="00857EE3">
      <w:pPr>
        <w:rPr>
          <w:color w:val="062443"/>
        </w:rPr>
      </w:pPr>
    </w:p>
    <w:p w14:paraId="5B87E301" w14:textId="48AA0507" w:rsidR="00293537" w:rsidRPr="00F5025D" w:rsidRDefault="00857EE3" w:rsidP="00857EE3">
      <w:pPr>
        <w:jc w:val="center"/>
        <w:rPr>
          <w:rFonts w:asciiTheme="minorHAnsi" w:hAnsiTheme="minorHAnsi" w:cstheme="minorHAnsi"/>
          <w:b/>
          <w:bCs/>
          <w:color w:val="062443"/>
          <w:sz w:val="36"/>
          <w:szCs w:val="36"/>
        </w:rPr>
      </w:pPr>
      <w:r w:rsidRPr="00F5025D">
        <w:rPr>
          <w:rFonts w:asciiTheme="minorHAnsi" w:hAnsiTheme="minorHAnsi" w:cstheme="minorHAnsi"/>
          <w:b/>
          <w:bCs/>
          <w:color w:val="062443"/>
          <w:sz w:val="36"/>
          <w:szCs w:val="36"/>
        </w:rPr>
        <w:t>StFX Centre for Online Learning &amp; Professional Studies</w:t>
      </w:r>
    </w:p>
    <w:p w14:paraId="071C8FA2" w14:textId="77777777" w:rsidR="00D15F07" w:rsidRPr="00F5025D" w:rsidRDefault="00D15F07" w:rsidP="00857EE3">
      <w:pPr>
        <w:rPr>
          <w:color w:val="062443"/>
        </w:rPr>
      </w:pPr>
    </w:p>
    <w:p w14:paraId="6DBEED66" w14:textId="3D8FC76B" w:rsidR="00293537" w:rsidRPr="00F5025D" w:rsidRDefault="00293537">
      <w:pPr>
        <w:jc w:val="center"/>
        <w:rPr>
          <w:rFonts w:asciiTheme="minorHAnsi" w:hAnsiTheme="minorHAnsi" w:cstheme="minorHAnsi"/>
          <w:b/>
          <w:bCs/>
          <w:color w:val="062443"/>
          <w:sz w:val="36"/>
          <w:szCs w:val="36"/>
        </w:rPr>
      </w:pPr>
      <w:r w:rsidRPr="00F5025D">
        <w:rPr>
          <w:rFonts w:asciiTheme="minorHAnsi" w:hAnsiTheme="minorHAnsi" w:cstheme="minorHAnsi"/>
          <w:b/>
          <w:bCs/>
          <w:color w:val="062443"/>
          <w:sz w:val="36"/>
          <w:szCs w:val="36"/>
        </w:rPr>
        <w:t>STUDY AWARD</w:t>
      </w:r>
    </w:p>
    <w:p w14:paraId="50A6610F" w14:textId="77777777" w:rsidR="00293537" w:rsidRPr="00F5025D" w:rsidRDefault="00293537">
      <w:pPr>
        <w:jc w:val="center"/>
        <w:rPr>
          <w:rFonts w:asciiTheme="minorHAnsi" w:hAnsiTheme="minorHAnsi" w:cstheme="minorHAnsi"/>
          <w:b/>
          <w:bCs/>
          <w:color w:val="062443"/>
          <w:sz w:val="32"/>
          <w:szCs w:val="32"/>
        </w:rPr>
      </w:pPr>
      <w:r w:rsidRPr="00F5025D">
        <w:rPr>
          <w:rFonts w:asciiTheme="minorHAnsi" w:hAnsiTheme="minorHAnsi" w:cstheme="minorHAnsi"/>
          <w:b/>
          <w:bCs/>
          <w:color w:val="062443"/>
          <w:sz w:val="32"/>
          <w:szCs w:val="32"/>
        </w:rPr>
        <w:t>for Part-time Students</w:t>
      </w:r>
    </w:p>
    <w:p w14:paraId="19E651CC" w14:textId="77777777" w:rsidR="00293537" w:rsidRDefault="00293537">
      <w:pPr>
        <w:rPr>
          <w:rFonts w:ascii="Arial Narrow" w:hAnsi="Arial Narrow" w:cs="Arial Narrow"/>
          <w:lang w:val="en-GB"/>
        </w:rPr>
      </w:pPr>
    </w:p>
    <w:p w14:paraId="33DCAE51" w14:textId="6570EC99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857EE3">
        <w:rPr>
          <w:rFonts w:asciiTheme="minorHAnsi" w:hAnsiTheme="minorHAnsi" w:cstheme="minorHAnsi"/>
          <w:sz w:val="26"/>
          <w:szCs w:val="26"/>
          <w:lang w:val="en-GB"/>
        </w:rPr>
        <w:t xml:space="preserve">Up to ten awards of $500 will be granted each year. Each award will be offered by </w:t>
      </w:r>
      <w:r w:rsidR="00857EE3">
        <w:rPr>
          <w:rFonts w:asciiTheme="minorHAnsi" w:hAnsiTheme="minorHAnsi" w:cstheme="minorHAnsi"/>
          <w:sz w:val="26"/>
          <w:szCs w:val="26"/>
          <w:lang w:val="en-GB"/>
        </w:rPr>
        <w:t>StFX Online</w:t>
      </w:r>
      <w:r w:rsidRPr="00857EE3">
        <w:rPr>
          <w:rFonts w:asciiTheme="minorHAnsi" w:hAnsiTheme="minorHAnsi" w:cstheme="minorHAnsi"/>
          <w:sz w:val="26"/>
          <w:szCs w:val="26"/>
          <w:lang w:val="en-GB"/>
        </w:rPr>
        <w:t>, St. Francis Xavier University</w:t>
      </w:r>
      <w:r w:rsidR="00E24DFE" w:rsidRPr="00857EE3">
        <w:rPr>
          <w:rFonts w:asciiTheme="minorHAnsi" w:hAnsiTheme="minorHAnsi" w:cstheme="minorHAnsi"/>
          <w:sz w:val="26"/>
          <w:szCs w:val="26"/>
          <w:lang w:val="en-GB"/>
        </w:rPr>
        <w:t>,</w:t>
      </w:r>
      <w:r w:rsidRPr="00857EE3">
        <w:rPr>
          <w:rFonts w:asciiTheme="minorHAnsi" w:hAnsiTheme="minorHAnsi" w:cstheme="minorHAnsi"/>
          <w:sz w:val="26"/>
          <w:szCs w:val="26"/>
          <w:lang w:val="en-GB"/>
        </w:rPr>
        <w:t xml:space="preserve"> to part-time students registered in undergraduate </w:t>
      </w:r>
      <w:r w:rsidR="00994716" w:rsidRPr="00857EE3">
        <w:rPr>
          <w:rFonts w:asciiTheme="minorHAnsi" w:hAnsiTheme="minorHAnsi" w:cstheme="minorHAnsi"/>
          <w:sz w:val="26"/>
          <w:szCs w:val="26"/>
          <w:lang w:val="en-GB"/>
        </w:rPr>
        <w:t>courses. *</w:t>
      </w:r>
    </w:p>
    <w:p w14:paraId="34181D89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1C31EEE2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857EE3">
        <w:rPr>
          <w:rFonts w:asciiTheme="minorHAnsi" w:hAnsiTheme="minorHAnsi" w:cstheme="minorHAnsi"/>
          <w:sz w:val="26"/>
          <w:szCs w:val="26"/>
          <w:lang w:val="en-GB"/>
        </w:rPr>
        <w:t>The candidate must meet the following criteria:</w:t>
      </w:r>
    </w:p>
    <w:p w14:paraId="42A60CF9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774C811F" w14:textId="77777777" w:rsidR="00293537" w:rsidRPr="00857EE3" w:rsidRDefault="00293537">
      <w:pPr>
        <w:tabs>
          <w:tab w:val="left" w:pos="-1440"/>
        </w:tabs>
        <w:ind w:left="720" w:hanging="720"/>
        <w:rPr>
          <w:rFonts w:asciiTheme="minorHAnsi" w:hAnsiTheme="minorHAnsi" w:cstheme="minorHAnsi"/>
          <w:sz w:val="26"/>
          <w:szCs w:val="26"/>
          <w:lang w:val="en-GB"/>
        </w:rPr>
      </w:pPr>
      <w:r w:rsidRPr="00857EE3">
        <w:rPr>
          <w:rFonts w:asciiTheme="minorHAnsi" w:hAnsiTheme="minorHAnsi" w:cstheme="minorHAnsi"/>
          <w:sz w:val="26"/>
          <w:szCs w:val="26"/>
          <w:lang w:val="en-GB"/>
        </w:rPr>
        <w:t>1.</w:t>
      </w:r>
      <w:r w:rsidRPr="00857EE3">
        <w:rPr>
          <w:rFonts w:asciiTheme="minorHAnsi" w:hAnsiTheme="minorHAnsi" w:cstheme="minorHAnsi"/>
          <w:sz w:val="26"/>
          <w:szCs w:val="26"/>
          <w:lang w:val="en-GB"/>
        </w:rPr>
        <w:tab/>
        <w:t>Be a part-time undergraduate student (maximum 1</w:t>
      </w:r>
      <w:r w:rsidR="002470F8" w:rsidRPr="00857EE3">
        <w:rPr>
          <w:rFonts w:asciiTheme="minorHAnsi" w:hAnsiTheme="minorHAnsi" w:cstheme="minorHAnsi"/>
          <w:sz w:val="26"/>
          <w:szCs w:val="26"/>
          <w:lang w:val="en-GB"/>
        </w:rPr>
        <w:t>5</w:t>
      </w:r>
      <w:r w:rsidRPr="00857EE3">
        <w:rPr>
          <w:rFonts w:asciiTheme="minorHAnsi" w:hAnsiTheme="minorHAnsi" w:cstheme="minorHAnsi"/>
          <w:sz w:val="26"/>
          <w:szCs w:val="26"/>
          <w:lang w:val="en-GB"/>
        </w:rPr>
        <w:t xml:space="preserve"> credits/minimum 3 credits per academic year).</w:t>
      </w:r>
    </w:p>
    <w:p w14:paraId="4D028C34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75C99029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857EE3">
        <w:rPr>
          <w:rFonts w:asciiTheme="minorHAnsi" w:hAnsiTheme="minorHAnsi" w:cstheme="minorHAnsi"/>
          <w:sz w:val="26"/>
          <w:szCs w:val="26"/>
          <w:lang w:val="en-GB"/>
        </w:rPr>
        <w:t>2.</w:t>
      </w:r>
      <w:r w:rsidRPr="00857EE3">
        <w:rPr>
          <w:rFonts w:asciiTheme="minorHAnsi" w:hAnsiTheme="minorHAnsi" w:cstheme="minorHAnsi"/>
          <w:sz w:val="26"/>
          <w:szCs w:val="26"/>
          <w:lang w:val="en-GB"/>
        </w:rPr>
        <w:tab/>
        <w:t>Submit in writing details demonstrating financial need.</w:t>
      </w:r>
    </w:p>
    <w:p w14:paraId="50AC7CF7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0442E42E" w14:textId="77777777" w:rsidR="00293537" w:rsidRPr="00857EE3" w:rsidRDefault="00293537">
      <w:pPr>
        <w:tabs>
          <w:tab w:val="left" w:pos="-1440"/>
        </w:tabs>
        <w:ind w:left="720" w:hanging="720"/>
        <w:rPr>
          <w:rFonts w:asciiTheme="minorHAnsi" w:hAnsiTheme="minorHAnsi" w:cstheme="minorHAnsi"/>
          <w:sz w:val="26"/>
          <w:szCs w:val="26"/>
          <w:lang w:val="en-GB"/>
        </w:rPr>
      </w:pPr>
      <w:r w:rsidRPr="00857EE3">
        <w:rPr>
          <w:rFonts w:asciiTheme="minorHAnsi" w:hAnsiTheme="minorHAnsi" w:cstheme="minorHAnsi"/>
          <w:sz w:val="26"/>
          <w:szCs w:val="26"/>
          <w:lang w:val="en-GB"/>
        </w:rPr>
        <w:t>3.</w:t>
      </w:r>
      <w:r w:rsidRPr="00857EE3">
        <w:rPr>
          <w:rFonts w:asciiTheme="minorHAnsi" w:hAnsiTheme="minorHAnsi" w:cstheme="minorHAnsi"/>
          <w:sz w:val="26"/>
          <w:szCs w:val="26"/>
          <w:lang w:val="en-GB"/>
        </w:rPr>
        <w:tab/>
        <w:t>Demonstrate evidence of high scholastic standing in previously completed StFX courses.</w:t>
      </w:r>
    </w:p>
    <w:p w14:paraId="15386106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1FD54CDB" w14:textId="77777777" w:rsidR="00CC56D1" w:rsidRPr="00857EE3" w:rsidRDefault="00CC56D1">
      <w:pPr>
        <w:rPr>
          <w:rFonts w:asciiTheme="minorHAnsi" w:hAnsiTheme="minorHAnsi" w:cstheme="minorHAnsi"/>
          <w:sz w:val="26"/>
          <w:szCs w:val="26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610"/>
      </w:tblGrid>
      <w:tr w:rsidR="002470F8" w:rsidRPr="00857EE3" w14:paraId="694E97E7" w14:textId="77777777" w:rsidTr="00C738A9">
        <w:tc>
          <w:tcPr>
            <w:tcW w:w="8856" w:type="dxa"/>
            <w:shd w:val="clear" w:color="auto" w:fill="E6E6E6"/>
          </w:tcPr>
          <w:p w14:paraId="54F22A53" w14:textId="77777777" w:rsidR="002470F8" w:rsidRPr="00857EE3" w:rsidRDefault="002470F8" w:rsidP="00C738A9">
            <w:pPr>
              <w:jc w:val="center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857EE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 xml:space="preserve">Deadline for application is </w:t>
            </w:r>
            <w:r w:rsidR="00162845" w:rsidRPr="00857EE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November</w:t>
            </w:r>
            <w:r w:rsidRPr="00857EE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 xml:space="preserve"> 15 </w:t>
            </w:r>
            <w:r w:rsidR="009F3E1A" w:rsidRPr="00857EE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 xml:space="preserve">&amp; February 15 </w:t>
            </w:r>
            <w:r w:rsidRPr="00857EE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of each academic year</w:t>
            </w:r>
          </w:p>
        </w:tc>
      </w:tr>
    </w:tbl>
    <w:p w14:paraId="07266C63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18D437CE" w14:textId="77777777" w:rsidR="00293537" w:rsidRPr="00857EE3" w:rsidRDefault="00293537">
      <w:pPr>
        <w:ind w:firstLine="2160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0B6F8C62" w14:textId="77777777" w:rsidR="00994716" w:rsidRPr="00994716" w:rsidRDefault="00857EE3" w:rsidP="00994716">
      <w:pPr>
        <w:jc w:val="center"/>
        <w:rPr>
          <w:rFonts w:ascii="Cambria" w:hAnsi="Cambria" w:cstheme="minorHAnsi"/>
          <w:lang w:val="en-GB"/>
        </w:rPr>
      </w:pPr>
      <w:r w:rsidRPr="00994716">
        <w:rPr>
          <w:rFonts w:ascii="Cambria" w:hAnsi="Cambria" w:cstheme="minorHAnsi"/>
          <w:lang w:val="en-GB"/>
        </w:rPr>
        <w:t>StFX Centre for Online Learning &amp; Professional</w:t>
      </w:r>
      <w:r w:rsidR="00994716" w:rsidRPr="00994716">
        <w:rPr>
          <w:rFonts w:ascii="Cambria" w:hAnsi="Cambria" w:cstheme="minorHAnsi"/>
        </w:rPr>
        <w:t xml:space="preserve"> </w:t>
      </w:r>
      <w:r w:rsidRPr="00994716">
        <w:rPr>
          <w:rFonts w:ascii="Cambria" w:hAnsi="Cambria" w:cstheme="minorHAnsi"/>
          <w:lang w:val="en-GB"/>
        </w:rPr>
        <w:t>Studies</w:t>
      </w:r>
    </w:p>
    <w:p w14:paraId="2609A547" w14:textId="6EAD5A56" w:rsidR="00293537" w:rsidRPr="00994716" w:rsidRDefault="00293537" w:rsidP="00994716">
      <w:pPr>
        <w:jc w:val="center"/>
        <w:rPr>
          <w:rFonts w:ascii="Cambria" w:hAnsi="Cambria" w:cstheme="minorHAnsi"/>
        </w:rPr>
      </w:pPr>
      <w:r w:rsidRPr="00994716">
        <w:rPr>
          <w:rFonts w:ascii="Cambria" w:hAnsi="Cambria" w:cstheme="minorHAnsi"/>
        </w:rPr>
        <w:t>St. Francis Xavier University</w:t>
      </w:r>
    </w:p>
    <w:p w14:paraId="4DF484E7" w14:textId="77777777" w:rsidR="00994716" w:rsidRPr="00994716" w:rsidRDefault="00994716" w:rsidP="00994716">
      <w:pPr>
        <w:jc w:val="center"/>
        <w:rPr>
          <w:rFonts w:ascii="Cambria" w:hAnsi="Cambria"/>
        </w:rPr>
      </w:pPr>
      <w:r w:rsidRPr="00994716">
        <w:rPr>
          <w:rFonts w:ascii="Cambria" w:hAnsi="Cambria"/>
        </w:rPr>
        <w:t>212 MacDonald Hall, 2175 Varsity Drive</w:t>
      </w:r>
    </w:p>
    <w:p w14:paraId="389B7161" w14:textId="77777777" w:rsidR="00994716" w:rsidRPr="00994716" w:rsidRDefault="00994716" w:rsidP="00994716">
      <w:pPr>
        <w:jc w:val="center"/>
        <w:rPr>
          <w:rFonts w:ascii="Cambria" w:hAnsi="Cambria" w:cstheme="minorHAnsi"/>
          <w:lang w:val="en-GB"/>
        </w:rPr>
      </w:pPr>
      <w:r w:rsidRPr="00994716">
        <w:rPr>
          <w:rFonts w:ascii="Cambria" w:hAnsi="Cambria" w:cstheme="minorHAnsi"/>
          <w:lang w:val="en-GB"/>
        </w:rPr>
        <w:t>Antigonish, Nova Scotia   B2G 2W5</w:t>
      </w:r>
    </w:p>
    <w:p w14:paraId="06517205" w14:textId="59F16EC1" w:rsidR="00293537" w:rsidRPr="00857EE3" w:rsidRDefault="00994716" w:rsidP="00994716">
      <w:pPr>
        <w:ind w:left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293537" w:rsidRPr="00857EE3">
        <w:rPr>
          <w:rFonts w:asciiTheme="minorHAnsi" w:hAnsiTheme="minorHAnsi" w:cstheme="minorHAnsi"/>
        </w:rPr>
        <w:t xml:space="preserve">E-mail: </w:t>
      </w:r>
      <w:hyperlink r:id="rId10" w:history="1">
        <w:r w:rsidR="00857EE3" w:rsidRPr="00D60152">
          <w:rPr>
            <w:rStyle w:val="Hyperlink"/>
            <w:rFonts w:asciiTheme="minorHAnsi" w:hAnsiTheme="minorHAnsi" w:cstheme="minorHAnsi"/>
          </w:rPr>
          <w:t>stfxonline@stfx.ca</w:t>
        </w:r>
      </w:hyperlink>
    </w:p>
    <w:p w14:paraId="7D8FD905" w14:textId="77777777" w:rsidR="00293537" w:rsidRPr="00857EE3" w:rsidRDefault="00293537" w:rsidP="00857EE3">
      <w:pPr>
        <w:jc w:val="center"/>
        <w:rPr>
          <w:rFonts w:asciiTheme="minorHAnsi" w:hAnsiTheme="minorHAnsi" w:cstheme="minorHAnsi"/>
        </w:rPr>
      </w:pPr>
      <w:r w:rsidRPr="00857EE3">
        <w:rPr>
          <w:rFonts w:asciiTheme="minorHAnsi" w:hAnsiTheme="minorHAnsi" w:cstheme="minorHAnsi"/>
        </w:rPr>
        <w:t>Telephone (902) 867-</w:t>
      </w:r>
      <w:r w:rsidR="009F3E1A" w:rsidRPr="00857EE3">
        <w:rPr>
          <w:rFonts w:asciiTheme="minorHAnsi" w:hAnsiTheme="minorHAnsi" w:cstheme="minorHAnsi"/>
        </w:rPr>
        <w:t>2372</w:t>
      </w:r>
    </w:p>
    <w:p w14:paraId="12857F4B" w14:textId="258DC73B" w:rsidR="00293537" w:rsidRPr="00857EE3" w:rsidRDefault="00293537" w:rsidP="00857EE3">
      <w:pPr>
        <w:jc w:val="center"/>
        <w:rPr>
          <w:rFonts w:asciiTheme="minorHAnsi" w:hAnsiTheme="minorHAnsi" w:cstheme="minorHAnsi"/>
        </w:rPr>
      </w:pPr>
    </w:p>
    <w:p w14:paraId="26711812" w14:textId="77777777" w:rsidR="00293537" w:rsidRPr="00857EE3" w:rsidRDefault="00293537">
      <w:pPr>
        <w:ind w:firstLine="2880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5BB52A60" w14:textId="77777777" w:rsidR="00293537" w:rsidRPr="00857EE3" w:rsidRDefault="00293537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50279BC9" w14:textId="77777777" w:rsidR="00CC56D1" w:rsidRPr="00857EE3" w:rsidRDefault="00CC56D1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1A9051FA" w14:textId="09A40982" w:rsidR="00293537" w:rsidRDefault="0029353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57EE3">
        <w:rPr>
          <w:rFonts w:asciiTheme="minorHAnsi" w:hAnsiTheme="minorHAnsi" w:cstheme="minorHAnsi"/>
          <w:sz w:val="22"/>
          <w:szCs w:val="22"/>
          <w:lang w:val="en-GB"/>
        </w:rPr>
        <w:t xml:space="preserve">*Students registered in the Part-time Post RN Distance Program should contact the </w:t>
      </w:r>
      <w:r w:rsidR="00857EE3">
        <w:rPr>
          <w:rFonts w:asciiTheme="minorHAnsi" w:hAnsiTheme="minorHAnsi" w:cstheme="minorHAnsi"/>
          <w:sz w:val="22"/>
          <w:szCs w:val="22"/>
          <w:lang w:val="en-GB"/>
        </w:rPr>
        <w:t xml:space="preserve">Online Nursing </w:t>
      </w:r>
      <w:r w:rsidRPr="00857EE3">
        <w:rPr>
          <w:rFonts w:asciiTheme="minorHAnsi" w:hAnsiTheme="minorHAnsi" w:cstheme="minorHAnsi"/>
          <w:sz w:val="22"/>
          <w:szCs w:val="22"/>
          <w:lang w:val="en-GB"/>
        </w:rPr>
        <w:t>Program Office re Study Awards</w:t>
      </w:r>
    </w:p>
    <w:p w14:paraId="1BBF7E7F" w14:textId="77777777" w:rsidR="00857EE3" w:rsidRPr="00857EE3" w:rsidRDefault="00857EE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2DA5A323" w14:textId="77777777" w:rsidR="00293537" w:rsidRPr="00857EE3" w:rsidRDefault="00293537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224F0140" w14:textId="77777777" w:rsidR="009F3E1A" w:rsidRDefault="009F3E1A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46703BD9" w14:textId="471C434F" w:rsidR="00F5025D" w:rsidRPr="00857EE3" w:rsidRDefault="00F5025D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  <w:sectPr w:rsidR="00F5025D" w:rsidRPr="00857EE3">
          <w:pgSz w:w="12240" w:h="15840"/>
          <w:pgMar w:top="360" w:right="1800" w:bottom="360" w:left="1800" w:header="360" w:footer="360" w:gutter="0"/>
          <w:cols w:space="720"/>
          <w:noEndnote/>
        </w:sectPr>
      </w:pPr>
    </w:p>
    <w:p w14:paraId="5AB4CE45" w14:textId="77777777" w:rsidR="00293537" w:rsidRPr="00857EE3" w:rsidRDefault="00676071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 w:rsidRPr="00857EE3">
        <w:rPr>
          <w:rFonts w:asciiTheme="minorHAnsi" w:hAnsiTheme="minorHAnsi" w:cstheme="minorHAnsi"/>
          <w:b/>
          <w:bCs/>
          <w:sz w:val="36"/>
          <w:szCs w:val="36"/>
          <w:lang w:val="en-GB"/>
        </w:rPr>
        <w:lastRenderedPageBreak/>
        <w:t xml:space="preserve">APPLICATION FOR </w:t>
      </w:r>
      <w:r w:rsidR="00293537" w:rsidRPr="00857EE3">
        <w:rPr>
          <w:rFonts w:asciiTheme="minorHAnsi" w:hAnsiTheme="minorHAnsi" w:cstheme="minorHAnsi"/>
          <w:b/>
          <w:bCs/>
          <w:sz w:val="36"/>
          <w:szCs w:val="36"/>
          <w:lang w:val="en-GB"/>
        </w:rPr>
        <w:t>STUDY AWARD</w:t>
      </w:r>
    </w:p>
    <w:p w14:paraId="655A101F" w14:textId="77777777" w:rsidR="009D7423" w:rsidRPr="00857EE3" w:rsidRDefault="009D742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57EE3">
        <w:rPr>
          <w:rFonts w:asciiTheme="minorHAnsi" w:hAnsiTheme="minorHAnsi" w:cstheme="minorHAnsi"/>
          <w:b/>
          <w:bCs/>
          <w:sz w:val="28"/>
          <w:szCs w:val="28"/>
          <w:lang w:val="en-GB"/>
        </w:rPr>
        <w:t>(PART-TIME STUDENTS)</w:t>
      </w:r>
    </w:p>
    <w:p w14:paraId="4B29540C" w14:textId="77777777" w:rsidR="00293537" w:rsidRPr="00857EE3" w:rsidRDefault="00293537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2C347222" w14:textId="77777777" w:rsidR="00857EE3" w:rsidRDefault="00857EE3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857EE3">
        <w:rPr>
          <w:rFonts w:asciiTheme="minorHAnsi" w:hAnsiTheme="minorHAnsi" w:cstheme="minorHAnsi"/>
          <w:b/>
          <w:bCs/>
          <w:sz w:val="26"/>
          <w:szCs w:val="26"/>
          <w:lang w:val="en-GB"/>
        </w:rPr>
        <w:t>StFX Centre for Online Learning &amp; Professional Studies</w:t>
      </w:r>
    </w:p>
    <w:p w14:paraId="4D372712" w14:textId="30C261F3" w:rsidR="00293537" w:rsidRPr="00857EE3" w:rsidRDefault="00293537">
      <w:pPr>
        <w:jc w:val="center"/>
        <w:rPr>
          <w:rFonts w:asciiTheme="minorHAnsi" w:hAnsiTheme="minorHAnsi" w:cstheme="minorHAnsi"/>
          <w:sz w:val="26"/>
          <w:szCs w:val="26"/>
          <w:lang w:val="en-GB"/>
        </w:rPr>
      </w:pPr>
      <w:r w:rsidRPr="00857EE3">
        <w:rPr>
          <w:rFonts w:asciiTheme="minorHAnsi" w:hAnsiTheme="minorHAnsi" w:cstheme="minorHAnsi"/>
          <w:b/>
          <w:bCs/>
          <w:sz w:val="26"/>
          <w:szCs w:val="26"/>
          <w:lang w:val="en-GB"/>
        </w:rPr>
        <w:t>St. Francis Xavier University</w:t>
      </w:r>
    </w:p>
    <w:p w14:paraId="57E2C47D" w14:textId="77777777" w:rsidR="00293537" w:rsidRPr="00857EE3" w:rsidRDefault="00293537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3198DF48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50BA87E6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Name__________________________________________ID#____________________</w:t>
      </w:r>
    </w:p>
    <w:p w14:paraId="1EFC6BFB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54C74576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Address_______________________________________________________________</w:t>
      </w:r>
    </w:p>
    <w:p w14:paraId="7BC0B26E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2A8A1BC0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Telephone _________________________________________</w:t>
      </w:r>
    </w:p>
    <w:p w14:paraId="0F575CE9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2594070D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# of dependents ___________________</w:t>
      </w:r>
    </w:p>
    <w:p w14:paraId="3ADF3E3D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21636CB3" w14:textId="6B18BAB3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Employment:     Fulltime</w:t>
      </w:r>
      <w:r w:rsidR="00857EE3">
        <w:rPr>
          <w:rFonts w:asciiTheme="minorHAnsi" w:hAnsiTheme="minorHAnsi" w:cstheme="minorHAnsi"/>
          <w:lang w:val="en-GB"/>
        </w:rPr>
        <w:t>:</w:t>
      </w:r>
      <w:r w:rsidRPr="00857EE3">
        <w:rPr>
          <w:rFonts w:asciiTheme="minorHAnsi" w:hAnsiTheme="minorHAnsi" w:cstheme="minorHAnsi"/>
          <w:lang w:val="en-GB"/>
        </w:rPr>
        <w:t xml:space="preserve">  </w:t>
      </w:r>
      <w:r w:rsidR="008C230F" w:rsidRPr="00857EE3">
        <w:rPr>
          <w:rFonts w:asciiTheme="minorHAnsi" w:hAnsiTheme="minorHAnsi" w:cstheme="minorHAnsi"/>
          <w:lang w:val="en-GB"/>
        </w:rPr>
        <w:t>____</w:t>
      </w:r>
      <w:r w:rsidRPr="00857EE3">
        <w:rPr>
          <w:rFonts w:asciiTheme="minorHAnsi" w:hAnsiTheme="minorHAnsi" w:cstheme="minorHAnsi"/>
          <w:lang w:val="en-GB"/>
        </w:rPr>
        <w:t xml:space="preserve">   </w:t>
      </w:r>
      <w:r w:rsidRPr="00857EE3">
        <w:rPr>
          <w:rFonts w:asciiTheme="minorHAnsi" w:hAnsiTheme="minorHAnsi" w:cstheme="minorHAnsi"/>
          <w:lang w:val="en-GB"/>
        </w:rPr>
        <w:tab/>
        <w:t xml:space="preserve">     Part-time</w:t>
      </w:r>
      <w:r w:rsidR="00857EE3">
        <w:rPr>
          <w:rFonts w:asciiTheme="minorHAnsi" w:hAnsiTheme="minorHAnsi" w:cstheme="minorHAnsi"/>
          <w:lang w:val="en-GB"/>
        </w:rPr>
        <w:t>:</w:t>
      </w:r>
      <w:r w:rsidRPr="00857EE3">
        <w:rPr>
          <w:rFonts w:asciiTheme="minorHAnsi" w:hAnsiTheme="minorHAnsi" w:cstheme="minorHAnsi"/>
          <w:lang w:val="en-GB"/>
        </w:rPr>
        <w:t xml:space="preserve">  </w:t>
      </w:r>
      <w:r w:rsidR="008C230F" w:rsidRPr="00857EE3">
        <w:rPr>
          <w:rFonts w:asciiTheme="minorHAnsi" w:hAnsiTheme="minorHAnsi" w:cstheme="minorHAnsi"/>
          <w:lang w:val="en-GB"/>
        </w:rPr>
        <w:t>____</w:t>
      </w:r>
      <w:r w:rsidRPr="00857EE3">
        <w:rPr>
          <w:rFonts w:asciiTheme="minorHAnsi" w:hAnsiTheme="minorHAnsi" w:cstheme="minorHAnsi"/>
          <w:lang w:val="en-GB"/>
        </w:rPr>
        <w:t xml:space="preserve">        </w:t>
      </w:r>
      <w:r w:rsidR="008C230F" w:rsidRPr="00857EE3">
        <w:rPr>
          <w:rFonts w:asciiTheme="minorHAnsi" w:hAnsiTheme="minorHAnsi" w:cstheme="minorHAnsi"/>
          <w:lang w:val="en-GB"/>
        </w:rPr>
        <w:t xml:space="preserve">Currently not </w:t>
      </w:r>
      <w:r w:rsidRPr="00857EE3">
        <w:rPr>
          <w:rFonts w:asciiTheme="minorHAnsi" w:hAnsiTheme="minorHAnsi" w:cstheme="minorHAnsi"/>
          <w:lang w:val="en-GB"/>
        </w:rPr>
        <w:t>employed</w:t>
      </w:r>
      <w:r w:rsidR="00857EE3">
        <w:rPr>
          <w:rFonts w:asciiTheme="minorHAnsi" w:hAnsiTheme="minorHAnsi" w:cstheme="minorHAnsi"/>
          <w:lang w:val="en-GB"/>
        </w:rPr>
        <w:t>:</w:t>
      </w:r>
      <w:r w:rsidRPr="00857EE3">
        <w:rPr>
          <w:rFonts w:asciiTheme="minorHAnsi" w:hAnsiTheme="minorHAnsi" w:cstheme="minorHAnsi"/>
          <w:lang w:val="en-GB"/>
        </w:rPr>
        <w:t xml:space="preserve">  </w:t>
      </w:r>
      <w:r w:rsidR="008C230F" w:rsidRPr="00857EE3">
        <w:rPr>
          <w:rFonts w:asciiTheme="minorHAnsi" w:hAnsiTheme="minorHAnsi" w:cstheme="minorHAnsi"/>
          <w:lang w:val="en-GB"/>
        </w:rPr>
        <w:t>____</w:t>
      </w:r>
    </w:p>
    <w:p w14:paraId="7E4DCDE4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09E08CE2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Place of employment ____________________________________________________</w:t>
      </w:r>
    </w:p>
    <w:p w14:paraId="068960B2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5F4F2EAE" w14:textId="126B7429" w:rsidR="00293537" w:rsidRPr="00857EE3" w:rsidRDefault="00293537" w:rsidP="76600512">
      <w:pPr>
        <w:rPr>
          <w:rFonts w:asciiTheme="minorHAnsi" w:hAnsiTheme="minorHAnsi" w:cstheme="minorBidi"/>
        </w:rPr>
      </w:pPr>
      <w:r w:rsidRPr="76600512">
        <w:rPr>
          <w:rFonts w:asciiTheme="minorHAnsi" w:hAnsiTheme="minorHAnsi" w:cstheme="minorBidi"/>
        </w:rPr>
        <w:t>Number of university credits completed</w:t>
      </w:r>
      <w:r w:rsidR="00994716" w:rsidRPr="76600512">
        <w:rPr>
          <w:rFonts w:asciiTheme="minorHAnsi" w:hAnsiTheme="minorHAnsi" w:cstheme="minorBidi"/>
        </w:rPr>
        <w:t>: _</w:t>
      </w:r>
      <w:r w:rsidRPr="76600512">
        <w:rPr>
          <w:rFonts w:asciiTheme="minorHAnsi" w:hAnsiTheme="minorHAnsi" w:cstheme="minorBidi"/>
        </w:rPr>
        <w:t>________     (StFX ______ Other _____)</w:t>
      </w:r>
    </w:p>
    <w:p w14:paraId="7BBEB4E1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5E2E1C9D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2A0C9D0F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1.</w:t>
      </w:r>
      <w:r w:rsidRPr="00857EE3">
        <w:rPr>
          <w:rFonts w:asciiTheme="minorHAnsi" w:hAnsiTheme="minorHAnsi" w:cstheme="minorHAnsi"/>
          <w:lang w:val="en-GB"/>
        </w:rPr>
        <w:tab/>
        <w:t>Describe, in detail, financial reasons for applying for this study award.</w:t>
      </w:r>
    </w:p>
    <w:p w14:paraId="0F77FD88" w14:textId="6386EF9F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AA0D16" wp14:editId="40ACF6E9">
                <wp:simplePos x="0" y="0"/>
                <wp:positionH relativeFrom="column">
                  <wp:posOffset>487680</wp:posOffset>
                </wp:positionH>
                <wp:positionV relativeFrom="paragraph">
                  <wp:posOffset>137795</wp:posOffset>
                </wp:positionV>
                <wp:extent cx="5516880" cy="2692400"/>
                <wp:effectExtent l="0" t="0" r="762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26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8B329" w14:textId="77777777" w:rsidR="009D619A" w:rsidRDefault="009D6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A0D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.4pt;margin-top:10.85pt;width:434.4pt;height:21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" fillcolor="white [3201]" strokeweight=".5pt">
                <v:textbox>
                  <w:txbxContent>
                    <w:p w14:paraId="0438B329" w14:textId="77777777" w:rsidR="009D619A" w:rsidRDefault="009D619A"/>
                  </w:txbxContent>
                </v:textbox>
              </v:shape>
            </w:pict>
          </mc:Fallback>
        </mc:AlternateContent>
      </w:r>
    </w:p>
    <w:p w14:paraId="605FB3C9" w14:textId="4F287F78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3B6B5B02" w14:textId="3395E40E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2D74B67A" w14:textId="3AFDACA5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3489EEF4" w14:textId="2DA9BBBF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77D3ABBC" w14:textId="2D9F1E7D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64DCBE04" w14:textId="28E7E69D" w:rsidR="00293537" w:rsidRPr="00857EE3" w:rsidRDefault="00293537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0623D5A3" w14:textId="77777777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2C626DFE" w14:textId="77777777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5D60F701" w14:textId="77777777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112D1ED2" w14:textId="77777777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03729000" w14:textId="25CDE5CF" w:rsidR="00293537" w:rsidRPr="00857EE3" w:rsidRDefault="00293537">
      <w:pPr>
        <w:spacing w:line="360" w:lineRule="auto"/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2.</w:t>
      </w:r>
      <w:r w:rsidRPr="00857EE3">
        <w:rPr>
          <w:rFonts w:asciiTheme="minorHAnsi" w:hAnsiTheme="minorHAnsi" w:cstheme="minorHAnsi"/>
          <w:lang w:val="en-GB"/>
        </w:rPr>
        <w:tab/>
        <w:t xml:space="preserve">Academic performance to date (course </w:t>
      </w:r>
      <w:r w:rsidR="00994716" w:rsidRPr="00857EE3">
        <w:rPr>
          <w:rFonts w:asciiTheme="minorHAnsi" w:hAnsiTheme="minorHAnsi" w:cstheme="minorHAnsi"/>
          <w:lang w:val="en-GB"/>
        </w:rPr>
        <w:t>average) _</w:t>
      </w:r>
      <w:r w:rsidRPr="00857EE3">
        <w:rPr>
          <w:rFonts w:asciiTheme="minorHAnsi" w:hAnsiTheme="minorHAnsi" w:cstheme="minorHAnsi"/>
          <w:lang w:val="en-GB"/>
        </w:rPr>
        <w:t>_________________</w:t>
      </w:r>
    </w:p>
    <w:p w14:paraId="5D0AFCBB" w14:textId="46892029" w:rsidR="00293537" w:rsidRDefault="00293537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15A3A4BB" w14:textId="77777777" w:rsidR="009D619A" w:rsidRPr="00857EE3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098E7CA3" w14:textId="30AE75AE" w:rsidR="00293537" w:rsidRPr="00857EE3" w:rsidRDefault="009D619A">
      <w:pPr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83883" wp14:editId="6B60EE03">
                <wp:simplePos x="0" y="0"/>
                <wp:positionH relativeFrom="column">
                  <wp:posOffset>477520</wp:posOffset>
                </wp:positionH>
                <wp:positionV relativeFrom="paragraph">
                  <wp:posOffset>274320</wp:posOffset>
                </wp:positionV>
                <wp:extent cx="5516880" cy="1381760"/>
                <wp:effectExtent l="0" t="0" r="7620" b="152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138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93081" w14:textId="77777777" w:rsidR="009D619A" w:rsidRDefault="009D619A" w:rsidP="009D6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3883" id="Text Box 34" o:spid="_x0000_s1027" type="#_x0000_t202" style="position:absolute;margin-left:37.6pt;margin-top:21.6pt;width:434.4pt;height:108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w8OQIAAIQEAAAOAAAAZHJzL2Uyb0RvYy54bWysVE2PGjEMvVfqf4hyL8OwwFL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" fillcolor="white [3201]" strokeweight=".5pt">
                <v:textbox>
                  <w:txbxContent>
                    <w:p w14:paraId="75B93081" w14:textId="77777777" w:rsidR="009D619A" w:rsidRDefault="009D619A" w:rsidP="009D619A"/>
                  </w:txbxContent>
                </v:textbox>
              </v:shape>
            </w:pict>
          </mc:Fallback>
        </mc:AlternateContent>
      </w:r>
      <w:r w:rsidR="00293537" w:rsidRPr="00857EE3">
        <w:rPr>
          <w:rFonts w:asciiTheme="minorHAnsi" w:hAnsiTheme="minorHAnsi" w:cstheme="minorHAnsi"/>
          <w:lang w:val="en-GB"/>
        </w:rPr>
        <w:t>3.</w:t>
      </w:r>
      <w:r w:rsidR="00293537" w:rsidRPr="00857EE3">
        <w:rPr>
          <w:rFonts w:asciiTheme="minorHAnsi" w:hAnsiTheme="minorHAnsi" w:cstheme="minorHAnsi"/>
          <w:lang w:val="en-GB"/>
        </w:rPr>
        <w:tab/>
        <w:t>Courses registered for in upcoming academic year (maximum 1</w:t>
      </w:r>
      <w:r w:rsidR="002470F8" w:rsidRPr="00857EE3">
        <w:rPr>
          <w:rFonts w:asciiTheme="minorHAnsi" w:hAnsiTheme="minorHAnsi" w:cstheme="minorHAnsi"/>
          <w:lang w:val="en-GB"/>
        </w:rPr>
        <w:t>5</w:t>
      </w:r>
      <w:r w:rsidR="00293537" w:rsidRPr="00857EE3">
        <w:rPr>
          <w:rFonts w:asciiTheme="minorHAnsi" w:hAnsiTheme="minorHAnsi" w:cstheme="minorHAnsi"/>
          <w:lang w:val="en-GB"/>
        </w:rPr>
        <w:t xml:space="preserve"> credits).</w:t>
      </w:r>
    </w:p>
    <w:p w14:paraId="27AAFA4B" w14:textId="20A3382A" w:rsidR="00293537" w:rsidRDefault="00293537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3AC7DBFC" w14:textId="204F14B6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14DA4C82" w14:textId="15B5C828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79CC7175" w14:textId="332987EC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5B502A4C" w14:textId="2D737CFA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428E54B8" w14:textId="6954DEC6" w:rsidR="009D619A" w:rsidRDefault="009D619A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6A69F56A" w14:textId="77777777" w:rsidR="00293537" w:rsidRPr="00857EE3" w:rsidRDefault="00293537">
      <w:pPr>
        <w:spacing w:line="360" w:lineRule="auto"/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4.</w:t>
      </w:r>
      <w:r w:rsidRPr="00857EE3">
        <w:rPr>
          <w:rFonts w:asciiTheme="minorHAnsi" w:hAnsiTheme="minorHAnsi" w:cstheme="minorHAnsi"/>
          <w:lang w:val="en-GB"/>
        </w:rPr>
        <w:tab/>
        <w:t>Other circumstances that you would like the Selection Committee to be aware of</w:t>
      </w:r>
    </w:p>
    <w:p w14:paraId="6154D632" w14:textId="087DE78C" w:rsidR="00857EE3" w:rsidRDefault="009D619A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332FD" wp14:editId="746B0EEB">
                <wp:simplePos x="0" y="0"/>
                <wp:positionH relativeFrom="column">
                  <wp:posOffset>477520</wp:posOffset>
                </wp:positionH>
                <wp:positionV relativeFrom="paragraph">
                  <wp:posOffset>53340</wp:posOffset>
                </wp:positionV>
                <wp:extent cx="5516880" cy="3911600"/>
                <wp:effectExtent l="0" t="0" r="7620" b="127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391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04954" w14:textId="77777777" w:rsidR="009D619A" w:rsidRDefault="009D619A" w:rsidP="009D6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32FD" id="Text Box 35" o:spid="_x0000_s1028" type="#_x0000_t202" style="position:absolute;margin-left:37.6pt;margin-top:4.2pt;width:434.4pt;height:30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waOPAIAAIQEAAAOAAAAZHJzL2Uyb0RvYy54bWysVE1v2zAMvQ/YfxB0X2ynSZYacYosRYYB&#10;QVsgHXpWZDkWJouapMTOfv0o5bvbadhFJkXqkXwkPXnoGkV2wjoJuqBZL6VEaA6l1JuCfn9dfBp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" fillcolor="white [3201]" strokeweight=".5pt">
                <v:textbox>
                  <w:txbxContent>
                    <w:p w14:paraId="2B504954" w14:textId="77777777" w:rsidR="009D619A" w:rsidRDefault="009D619A" w:rsidP="009D619A"/>
                  </w:txbxContent>
                </v:textbox>
              </v:shape>
            </w:pict>
          </mc:Fallback>
        </mc:AlternateContent>
      </w:r>
    </w:p>
    <w:p w14:paraId="5F424F8A" w14:textId="7260D951" w:rsidR="009D619A" w:rsidRDefault="009D619A">
      <w:pPr>
        <w:rPr>
          <w:rFonts w:asciiTheme="minorHAnsi" w:hAnsiTheme="minorHAnsi" w:cstheme="minorHAnsi"/>
          <w:lang w:val="en-GB"/>
        </w:rPr>
      </w:pPr>
    </w:p>
    <w:p w14:paraId="24343869" w14:textId="0264D077" w:rsidR="009D619A" w:rsidRDefault="009D619A">
      <w:pPr>
        <w:rPr>
          <w:rFonts w:asciiTheme="minorHAnsi" w:hAnsiTheme="minorHAnsi" w:cstheme="minorHAnsi"/>
          <w:lang w:val="en-GB"/>
        </w:rPr>
      </w:pPr>
    </w:p>
    <w:p w14:paraId="709E212C" w14:textId="7D6B7AD0" w:rsidR="009D619A" w:rsidRDefault="009D619A">
      <w:pPr>
        <w:rPr>
          <w:rFonts w:asciiTheme="minorHAnsi" w:hAnsiTheme="minorHAnsi" w:cstheme="minorHAnsi"/>
          <w:lang w:val="en-GB"/>
        </w:rPr>
      </w:pPr>
    </w:p>
    <w:p w14:paraId="1F5368A3" w14:textId="5DE1FE6B" w:rsidR="009D619A" w:rsidRDefault="009D619A">
      <w:pPr>
        <w:rPr>
          <w:rFonts w:asciiTheme="minorHAnsi" w:hAnsiTheme="minorHAnsi" w:cstheme="minorHAnsi"/>
          <w:lang w:val="en-GB"/>
        </w:rPr>
      </w:pPr>
    </w:p>
    <w:p w14:paraId="41EA3A78" w14:textId="51D1E123" w:rsidR="009D619A" w:rsidRDefault="009D619A">
      <w:pPr>
        <w:rPr>
          <w:rFonts w:asciiTheme="minorHAnsi" w:hAnsiTheme="minorHAnsi" w:cstheme="minorHAnsi"/>
          <w:lang w:val="en-GB"/>
        </w:rPr>
      </w:pPr>
    </w:p>
    <w:p w14:paraId="7BB6E9DB" w14:textId="33367736" w:rsidR="009D619A" w:rsidRDefault="009D619A">
      <w:pPr>
        <w:rPr>
          <w:rFonts w:asciiTheme="minorHAnsi" w:hAnsiTheme="minorHAnsi" w:cstheme="minorHAnsi"/>
          <w:lang w:val="en-GB"/>
        </w:rPr>
      </w:pPr>
    </w:p>
    <w:p w14:paraId="4B8827CF" w14:textId="416C1E32" w:rsidR="009D619A" w:rsidRDefault="009D619A">
      <w:pPr>
        <w:rPr>
          <w:rFonts w:asciiTheme="minorHAnsi" w:hAnsiTheme="minorHAnsi" w:cstheme="minorHAnsi"/>
          <w:lang w:val="en-GB"/>
        </w:rPr>
      </w:pPr>
    </w:p>
    <w:p w14:paraId="6BCF3083" w14:textId="06851551" w:rsidR="009D619A" w:rsidRDefault="009D619A">
      <w:pPr>
        <w:rPr>
          <w:rFonts w:asciiTheme="minorHAnsi" w:hAnsiTheme="minorHAnsi" w:cstheme="minorHAnsi"/>
          <w:lang w:val="en-GB"/>
        </w:rPr>
      </w:pPr>
    </w:p>
    <w:p w14:paraId="3A8F847D" w14:textId="2EDA94DD" w:rsidR="009D619A" w:rsidRDefault="009D619A">
      <w:pPr>
        <w:rPr>
          <w:rFonts w:asciiTheme="minorHAnsi" w:hAnsiTheme="minorHAnsi" w:cstheme="minorHAnsi"/>
          <w:lang w:val="en-GB"/>
        </w:rPr>
      </w:pPr>
    </w:p>
    <w:p w14:paraId="128DB9E1" w14:textId="6220AD2D" w:rsidR="009D619A" w:rsidRDefault="009D619A">
      <w:pPr>
        <w:rPr>
          <w:rFonts w:asciiTheme="minorHAnsi" w:hAnsiTheme="minorHAnsi" w:cstheme="minorHAnsi"/>
          <w:lang w:val="en-GB"/>
        </w:rPr>
      </w:pPr>
    </w:p>
    <w:p w14:paraId="1AA07948" w14:textId="19598225" w:rsidR="009D619A" w:rsidRDefault="009D619A">
      <w:pPr>
        <w:rPr>
          <w:rFonts w:asciiTheme="minorHAnsi" w:hAnsiTheme="minorHAnsi" w:cstheme="minorHAnsi"/>
          <w:lang w:val="en-GB"/>
        </w:rPr>
      </w:pPr>
    </w:p>
    <w:p w14:paraId="19E287C1" w14:textId="227EC770" w:rsidR="009D619A" w:rsidRDefault="009D619A">
      <w:pPr>
        <w:rPr>
          <w:rFonts w:asciiTheme="minorHAnsi" w:hAnsiTheme="minorHAnsi" w:cstheme="minorHAnsi"/>
          <w:lang w:val="en-GB"/>
        </w:rPr>
      </w:pPr>
    </w:p>
    <w:p w14:paraId="74B5E2BC" w14:textId="00C83858" w:rsidR="009D619A" w:rsidRDefault="009D619A">
      <w:pPr>
        <w:rPr>
          <w:rFonts w:asciiTheme="minorHAnsi" w:hAnsiTheme="minorHAnsi" w:cstheme="minorHAnsi"/>
          <w:lang w:val="en-GB"/>
        </w:rPr>
      </w:pPr>
    </w:p>
    <w:p w14:paraId="1C2626C4" w14:textId="7EA9F9C7" w:rsidR="009D619A" w:rsidRDefault="009D619A">
      <w:pPr>
        <w:rPr>
          <w:rFonts w:asciiTheme="minorHAnsi" w:hAnsiTheme="minorHAnsi" w:cstheme="minorHAnsi"/>
          <w:lang w:val="en-GB"/>
        </w:rPr>
      </w:pPr>
    </w:p>
    <w:p w14:paraId="59E0450F" w14:textId="0BC63921" w:rsidR="009D619A" w:rsidRDefault="009D619A">
      <w:pPr>
        <w:rPr>
          <w:rFonts w:asciiTheme="minorHAnsi" w:hAnsiTheme="minorHAnsi" w:cstheme="minorHAnsi"/>
          <w:lang w:val="en-GB"/>
        </w:rPr>
      </w:pPr>
    </w:p>
    <w:p w14:paraId="4E8A50F3" w14:textId="6128A7B8" w:rsidR="009D619A" w:rsidRDefault="009D619A">
      <w:pPr>
        <w:rPr>
          <w:rFonts w:asciiTheme="minorHAnsi" w:hAnsiTheme="minorHAnsi" w:cstheme="minorHAnsi"/>
          <w:lang w:val="en-GB"/>
        </w:rPr>
      </w:pPr>
    </w:p>
    <w:p w14:paraId="6FB73115" w14:textId="1CF8D411" w:rsidR="009D619A" w:rsidRDefault="009D619A">
      <w:pPr>
        <w:rPr>
          <w:rFonts w:asciiTheme="minorHAnsi" w:hAnsiTheme="minorHAnsi" w:cstheme="minorHAnsi"/>
          <w:lang w:val="en-GB"/>
        </w:rPr>
      </w:pPr>
    </w:p>
    <w:p w14:paraId="10EC5F9A" w14:textId="571C5F1A" w:rsidR="009D619A" w:rsidRDefault="009D619A">
      <w:pPr>
        <w:rPr>
          <w:rFonts w:asciiTheme="minorHAnsi" w:hAnsiTheme="minorHAnsi" w:cstheme="minorHAnsi"/>
          <w:lang w:val="en-GB"/>
        </w:rPr>
      </w:pPr>
    </w:p>
    <w:p w14:paraId="76793F36" w14:textId="247AE17F" w:rsidR="009D619A" w:rsidRDefault="009D619A">
      <w:pPr>
        <w:rPr>
          <w:rFonts w:asciiTheme="minorHAnsi" w:hAnsiTheme="minorHAnsi" w:cstheme="minorHAnsi"/>
          <w:lang w:val="en-GB"/>
        </w:rPr>
      </w:pPr>
    </w:p>
    <w:p w14:paraId="192987C0" w14:textId="69499695" w:rsidR="009D619A" w:rsidRDefault="009D619A">
      <w:pPr>
        <w:rPr>
          <w:rFonts w:asciiTheme="minorHAnsi" w:hAnsiTheme="minorHAnsi" w:cstheme="minorHAnsi"/>
          <w:lang w:val="en-GB"/>
        </w:rPr>
      </w:pPr>
    </w:p>
    <w:p w14:paraId="4722B70F" w14:textId="77777777" w:rsidR="009D619A" w:rsidRDefault="009D619A">
      <w:pPr>
        <w:rPr>
          <w:rFonts w:asciiTheme="minorHAnsi" w:hAnsiTheme="minorHAnsi" w:cstheme="minorHAnsi"/>
          <w:lang w:val="en-GB"/>
        </w:rPr>
      </w:pPr>
    </w:p>
    <w:p w14:paraId="0D2C705E" w14:textId="1B73BA3C" w:rsidR="00293537" w:rsidRPr="00857EE3" w:rsidRDefault="00293537">
      <w:pPr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 xml:space="preserve">Applications must be received by </w:t>
      </w:r>
      <w:r w:rsidR="00E00F0A" w:rsidRPr="00857EE3">
        <w:rPr>
          <w:rFonts w:asciiTheme="minorHAnsi" w:hAnsiTheme="minorHAnsi" w:cstheme="minorHAnsi"/>
          <w:b/>
          <w:lang w:val="en-GB"/>
        </w:rPr>
        <w:t>November</w:t>
      </w:r>
      <w:r w:rsidR="001329E6" w:rsidRPr="00857EE3">
        <w:rPr>
          <w:rFonts w:asciiTheme="minorHAnsi" w:hAnsiTheme="minorHAnsi" w:cstheme="minorHAnsi"/>
          <w:b/>
          <w:lang w:val="en-GB"/>
        </w:rPr>
        <w:t xml:space="preserve"> </w:t>
      </w:r>
      <w:r w:rsidRPr="00857EE3">
        <w:rPr>
          <w:rFonts w:asciiTheme="minorHAnsi" w:hAnsiTheme="minorHAnsi" w:cstheme="minorHAnsi"/>
          <w:b/>
          <w:bCs/>
          <w:lang w:val="en-GB"/>
        </w:rPr>
        <w:t>15</w:t>
      </w:r>
      <w:r w:rsidRPr="00857EE3">
        <w:rPr>
          <w:rFonts w:asciiTheme="minorHAnsi" w:hAnsiTheme="minorHAnsi" w:cstheme="minorHAnsi"/>
          <w:lang w:val="en-GB"/>
        </w:rPr>
        <w:t xml:space="preserve"> </w:t>
      </w:r>
      <w:r w:rsidR="009F3E1A" w:rsidRPr="00857EE3">
        <w:rPr>
          <w:rFonts w:asciiTheme="minorHAnsi" w:hAnsiTheme="minorHAnsi" w:cstheme="minorHAnsi"/>
          <w:lang w:val="en-GB"/>
        </w:rPr>
        <w:t xml:space="preserve">or </w:t>
      </w:r>
      <w:r w:rsidR="009F3E1A" w:rsidRPr="00857EE3">
        <w:rPr>
          <w:rFonts w:asciiTheme="minorHAnsi" w:hAnsiTheme="minorHAnsi" w:cstheme="minorHAnsi"/>
          <w:b/>
          <w:lang w:val="en-GB"/>
        </w:rPr>
        <w:t>February 15</w:t>
      </w:r>
      <w:r w:rsidR="009F3E1A" w:rsidRPr="00857EE3">
        <w:rPr>
          <w:rFonts w:asciiTheme="minorHAnsi" w:hAnsiTheme="minorHAnsi" w:cstheme="minorHAnsi"/>
          <w:lang w:val="en-GB"/>
        </w:rPr>
        <w:t xml:space="preserve"> </w:t>
      </w:r>
      <w:r w:rsidRPr="00857EE3">
        <w:rPr>
          <w:rFonts w:asciiTheme="minorHAnsi" w:hAnsiTheme="minorHAnsi" w:cstheme="minorHAnsi"/>
          <w:lang w:val="en-GB"/>
        </w:rPr>
        <w:t>of the current year in which you are applying. Successful candidates will be notified of the Selection Committee</w:t>
      </w:r>
      <w:r w:rsidR="002470F8" w:rsidRPr="00857EE3">
        <w:rPr>
          <w:rFonts w:asciiTheme="minorHAnsi" w:hAnsiTheme="minorHAnsi" w:cstheme="minorHAnsi"/>
          <w:lang w:val="en-GB"/>
        </w:rPr>
        <w:t>’</w:t>
      </w:r>
      <w:r w:rsidRPr="00857EE3">
        <w:rPr>
          <w:rFonts w:asciiTheme="minorHAnsi" w:hAnsiTheme="minorHAnsi" w:cstheme="minorHAnsi"/>
          <w:lang w:val="en-GB"/>
        </w:rPr>
        <w:t xml:space="preserve">s decision by </w:t>
      </w:r>
      <w:r w:rsidR="009F3E1A" w:rsidRPr="00857EE3">
        <w:rPr>
          <w:rFonts w:asciiTheme="minorHAnsi" w:hAnsiTheme="minorHAnsi" w:cstheme="minorHAnsi"/>
          <w:lang w:val="en-GB"/>
        </w:rPr>
        <w:t>December1/March 1</w:t>
      </w:r>
      <w:r w:rsidRPr="00857EE3">
        <w:rPr>
          <w:rFonts w:asciiTheme="minorHAnsi" w:hAnsiTheme="minorHAnsi" w:cstheme="minorHAnsi"/>
          <w:lang w:val="en-GB"/>
        </w:rPr>
        <w:t>. Study Awards will be applied to the student</w:t>
      </w:r>
      <w:r w:rsidR="002470F8" w:rsidRPr="00857EE3">
        <w:rPr>
          <w:rFonts w:asciiTheme="minorHAnsi" w:hAnsiTheme="minorHAnsi" w:cstheme="minorHAnsi"/>
          <w:lang w:val="en-GB"/>
        </w:rPr>
        <w:t>’</w:t>
      </w:r>
      <w:r w:rsidRPr="00857EE3">
        <w:rPr>
          <w:rFonts w:asciiTheme="minorHAnsi" w:hAnsiTheme="minorHAnsi" w:cstheme="minorHAnsi"/>
          <w:lang w:val="en-GB"/>
        </w:rPr>
        <w:t>s account.</w:t>
      </w:r>
    </w:p>
    <w:p w14:paraId="7CDF8D41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273ADEEA" w14:textId="77777777" w:rsidR="00293537" w:rsidRPr="00857EE3" w:rsidRDefault="00293537">
      <w:pPr>
        <w:rPr>
          <w:rFonts w:asciiTheme="minorHAnsi" w:hAnsiTheme="minorHAnsi" w:cstheme="minorHAnsi"/>
          <w:lang w:val="en-GB"/>
        </w:rPr>
      </w:pPr>
    </w:p>
    <w:p w14:paraId="18868ADB" w14:textId="77777777" w:rsidR="00293537" w:rsidRPr="00857EE3" w:rsidRDefault="00293537">
      <w:pPr>
        <w:jc w:val="center"/>
        <w:rPr>
          <w:rFonts w:asciiTheme="minorHAnsi" w:hAnsiTheme="minorHAnsi" w:cstheme="minorHAnsi"/>
          <w:b/>
          <w:bCs/>
          <w:i/>
          <w:iCs/>
          <w:lang w:val="en-GB"/>
        </w:rPr>
      </w:pPr>
      <w:r w:rsidRPr="00857EE3">
        <w:rPr>
          <w:rFonts w:asciiTheme="minorHAnsi" w:hAnsiTheme="minorHAnsi" w:cstheme="minorHAnsi"/>
          <w:b/>
          <w:bCs/>
          <w:lang w:val="en-GB"/>
        </w:rPr>
        <w:t>Send completed form to:</w:t>
      </w:r>
    </w:p>
    <w:p w14:paraId="7C89B0D9" w14:textId="77777777" w:rsidR="00293537" w:rsidRPr="00857EE3" w:rsidRDefault="00293537">
      <w:pPr>
        <w:jc w:val="center"/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Study Awards for Part-time Students</w:t>
      </w:r>
    </w:p>
    <w:p w14:paraId="56333178" w14:textId="77777777" w:rsidR="00857EE3" w:rsidRPr="00857EE3" w:rsidRDefault="00857EE3">
      <w:pPr>
        <w:jc w:val="center"/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StFX Centre for Online Learning &amp; Professional Studies</w:t>
      </w:r>
    </w:p>
    <w:p w14:paraId="30DAB86D" w14:textId="16E7C0F4" w:rsidR="00857EE3" w:rsidRPr="00857EE3" w:rsidRDefault="00857EE3">
      <w:pPr>
        <w:jc w:val="center"/>
      </w:pPr>
      <w:r w:rsidRPr="00857EE3">
        <w:t>212 MacDonald Hall, 2175 Varsity Drive</w:t>
      </w:r>
    </w:p>
    <w:p w14:paraId="77BAF24F" w14:textId="53E209CF" w:rsidR="00857EE3" w:rsidRDefault="00293537">
      <w:pPr>
        <w:jc w:val="center"/>
        <w:rPr>
          <w:rFonts w:asciiTheme="minorHAnsi" w:hAnsiTheme="minorHAnsi" w:cstheme="minorHAnsi"/>
          <w:lang w:val="en-GB"/>
        </w:rPr>
      </w:pPr>
      <w:r w:rsidRPr="00857EE3">
        <w:rPr>
          <w:rFonts w:asciiTheme="minorHAnsi" w:hAnsiTheme="minorHAnsi" w:cstheme="minorHAnsi"/>
          <w:lang w:val="en-GB"/>
        </w:rPr>
        <w:t>Antigonish, Nova Scotia   B2G 2W5</w:t>
      </w:r>
    </w:p>
    <w:p w14:paraId="564A83C8" w14:textId="31F3EF6F" w:rsidR="00857EE3" w:rsidRPr="00857EE3" w:rsidRDefault="00857EE3" w:rsidP="00857EE3">
      <w:pPr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Or email: </w:t>
      </w:r>
      <w:hyperlink r:id="rId11" w:history="1">
        <w:r w:rsidRPr="00D60152">
          <w:rPr>
            <w:rStyle w:val="Hyperlink"/>
            <w:rFonts w:asciiTheme="minorHAnsi" w:hAnsiTheme="minorHAnsi" w:cstheme="minorHAnsi"/>
            <w:lang w:val="en-GB"/>
          </w:rPr>
          <w:t>stfxonline@stfx.ca</w:t>
        </w:r>
      </w:hyperlink>
      <w:r>
        <w:rPr>
          <w:rFonts w:asciiTheme="minorHAnsi" w:hAnsiTheme="minorHAnsi" w:cstheme="minorHAnsi"/>
          <w:lang w:val="en-GB"/>
        </w:rPr>
        <w:t xml:space="preserve"> </w:t>
      </w:r>
    </w:p>
    <w:sectPr w:rsidR="00857EE3" w:rsidRPr="00857EE3" w:rsidSect="00293537">
      <w:type w:val="continuous"/>
      <w:pgSz w:w="12240" w:h="15840"/>
      <w:pgMar w:top="1296" w:right="1440" w:bottom="1152" w:left="1440" w:header="1296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37"/>
    <w:rsid w:val="000075BB"/>
    <w:rsid w:val="001329E6"/>
    <w:rsid w:val="00162845"/>
    <w:rsid w:val="00236B6F"/>
    <w:rsid w:val="002470F8"/>
    <w:rsid w:val="00293537"/>
    <w:rsid w:val="00401AEB"/>
    <w:rsid w:val="004A3D09"/>
    <w:rsid w:val="0061700D"/>
    <w:rsid w:val="00676071"/>
    <w:rsid w:val="00681A3E"/>
    <w:rsid w:val="006B480E"/>
    <w:rsid w:val="006C3697"/>
    <w:rsid w:val="00857EE3"/>
    <w:rsid w:val="008C230F"/>
    <w:rsid w:val="008D1E80"/>
    <w:rsid w:val="0090249C"/>
    <w:rsid w:val="00994716"/>
    <w:rsid w:val="009D619A"/>
    <w:rsid w:val="009D7423"/>
    <w:rsid w:val="009F3E1A"/>
    <w:rsid w:val="00C314C8"/>
    <w:rsid w:val="00C738A9"/>
    <w:rsid w:val="00CC56D1"/>
    <w:rsid w:val="00D15F07"/>
    <w:rsid w:val="00E00F0A"/>
    <w:rsid w:val="00E24DFE"/>
    <w:rsid w:val="00E817D0"/>
    <w:rsid w:val="00F032B6"/>
    <w:rsid w:val="00F5025D"/>
    <w:rsid w:val="7660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FA2555"/>
  <w15:chartTrackingRefBased/>
  <w15:docId w15:val="{0F2AB424-0F29-8341-870A-470B41BD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2470F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0F0A"/>
    <w:rPr>
      <w:rFonts w:ascii="Tahoma" w:hAnsi="Tahoma" w:cs="Tahoma"/>
      <w:sz w:val="16"/>
      <w:szCs w:val="16"/>
    </w:rPr>
  </w:style>
  <w:style w:type="character" w:styleId="Hyperlink">
    <w:name w:val="Hyperlink"/>
    <w:rsid w:val="00D15F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xonline@stfx.c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xonline@stfx.ca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58E5313F3F4AB2D1BBA25635ED55" ma:contentTypeVersion="15" ma:contentTypeDescription="Create a new document." ma:contentTypeScope="" ma:versionID="05cc39de8ef1b1a848a12fe42490e791">
  <xsd:schema xmlns:xsd="http://www.w3.org/2001/XMLSchema" xmlns:xs="http://www.w3.org/2001/XMLSchema" xmlns:p="http://schemas.microsoft.com/office/2006/metadata/properties" xmlns:ns2="48caee5e-4df5-4b09-b8c3-a9c78a137af5" xmlns:ns3="d6a60b33-44bf-4c0e-80a4-26d974194a24" targetNamespace="http://schemas.microsoft.com/office/2006/metadata/properties" ma:root="true" ma:fieldsID="b237fe2427e0b680ae60293870fe071b" ns2:_="" ns3:_="">
    <xsd:import namespace="48caee5e-4df5-4b09-b8c3-a9c78a137af5"/>
    <xsd:import namespace="d6a60b33-44bf-4c0e-80a4-26d974194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aee5e-4df5-4b09-b8c3-a9c78a137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ab68d4-bfe0-44c9-affe-911472c9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b33-44bf-4c0e-80a4-26d974194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3354b9-cbfc-4a2c-baeb-6255f200f444}" ma:internalName="TaxCatchAll" ma:showField="CatchAllData" ma:web="d6a60b33-44bf-4c0e-80a4-26d974194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60b33-44bf-4c0e-80a4-26d974194a24" xsi:nil="true"/>
    <lcf76f155ced4ddcb4097134ff3c332f xmlns="48caee5e-4df5-4b09-b8c3-a9c78a137a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CB1AC-8879-4E2A-A9DC-192072507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aee5e-4df5-4b09-b8c3-a9c78a137af5"/>
    <ds:schemaRef ds:uri="d6a60b33-44bf-4c0e-80a4-26d974194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7662A-8804-47C8-BDAF-88F78CE33384}">
  <ds:schemaRefs>
    <ds:schemaRef ds:uri="http://schemas.microsoft.com/office/2006/metadata/properties"/>
    <ds:schemaRef ds:uri="http://schemas.microsoft.com/office/infopath/2007/PartnerControls"/>
    <ds:schemaRef ds:uri="d6a60b33-44bf-4c0e-80a4-26d974194a24"/>
    <ds:schemaRef ds:uri="48caee5e-4df5-4b09-b8c3-a9c78a137af5"/>
  </ds:schemaRefs>
</ds:datastoreItem>
</file>

<file path=customXml/itemProps3.xml><?xml version="1.0" encoding="utf-8"?>
<ds:datastoreItem xmlns:ds="http://schemas.openxmlformats.org/officeDocument/2006/customXml" ds:itemID="{8901ABE9-D48C-479B-8FB8-2345508A6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2248</Characters>
  <Application>Microsoft Office Word</Application>
  <DocSecurity>0</DocSecurity>
  <Lines>140</Lines>
  <Paragraphs>48</Paragraphs>
  <ScaleCrop>false</ScaleCrop>
  <Company>St. Francis Xavier Univertsity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jlandry</dc:creator>
  <cp:keywords/>
  <dc:description/>
  <cp:lastModifiedBy>Harsh Rai</cp:lastModifiedBy>
  <cp:revision>9</cp:revision>
  <cp:lastPrinted>2005-09-21T13:38:00Z</cp:lastPrinted>
  <dcterms:created xsi:type="dcterms:W3CDTF">2023-01-03T17:18:00Z</dcterms:created>
  <dcterms:modified xsi:type="dcterms:W3CDTF">2026-02-20T14:32:00Z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0x010100EA5758E5313F3F4AB2D1BBA25635ED55</vt:lpwstr>
  </property>
  <property fmtid="{D5CDD505-2E9C-101B-9397-08002B2CF9AE}" pid="3" name="MediaServiceImageTags">
    <vt:lpwstr/>
  </property>
</Properties>
</file>