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3A0A2" w14:textId="77777777" w:rsidR="00370D0E" w:rsidRDefault="00370D0E">
      <w:pPr>
        <w:jc w:val="center"/>
        <w:outlineLvl w:val="0"/>
        <w:rPr>
          <w:sz w:val="28"/>
        </w:rPr>
      </w:pPr>
      <w:r>
        <w:rPr>
          <w:sz w:val="28"/>
        </w:rPr>
        <w:t>S</w:t>
      </w:r>
      <w:r w:rsidR="00B30855">
        <w:rPr>
          <w:sz w:val="28"/>
        </w:rPr>
        <w:t>T</w:t>
      </w:r>
      <w:r>
        <w:rPr>
          <w:sz w:val="28"/>
        </w:rPr>
        <w:t xml:space="preserve">. FRANCIS XAVIER </w:t>
      </w:r>
      <w:r w:rsidR="00A51E62" w:rsidRPr="00992882">
        <w:rPr>
          <w:sz w:val="28"/>
        </w:rPr>
        <w:t>UNIVERSITY</w:t>
      </w:r>
    </w:p>
    <w:p w14:paraId="34A62A83" w14:textId="77777777" w:rsidR="00370D0E" w:rsidRDefault="00370D0E">
      <w:pPr>
        <w:jc w:val="center"/>
        <w:outlineLvl w:val="0"/>
        <w:rPr>
          <w:sz w:val="28"/>
        </w:rPr>
      </w:pPr>
      <w:r>
        <w:rPr>
          <w:sz w:val="28"/>
        </w:rPr>
        <w:t>Department of Economics</w:t>
      </w:r>
    </w:p>
    <w:p w14:paraId="65B9BE41" w14:textId="77777777" w:rsidR="00A51E62" w:rsidRPr="00992882" w:rsidRDefault="00A51E62">
      <w:pPr>
        <w:jc w:val="center"/>
        <w:outlineLvl w:val="0"/>
        <w:rPr>
          <w:sz w:val="28"/>
        </w:rPr>
      </w:pPr>
    </w:p>
    <w:p w14:paraId="21C4A0B7" w14:textId="77777777" w:rsidR="00A51E62" w:rsidRDefault="00A51E62">
      <w:pPr>
        <w:jc w:val="center"/>
        <w:outlineLvl w:val="0"/>
        <w:rPr>
          <w:sz w:val="28"/>
        </w:rPr>
      </w:pPr>
      <w:r w:rsidRPr="00992882">
        <w:rPr>
          <w:sz w:val="28"/>
        </w:rPr>
        <w:t xml:space="preserve">ECONOMICS </w:t>
      </w:r>
      <w:r w:rsidR="00526CA1">
        <w:rPr>
          <w:sz w:val="28"/>
        </w:rPr>
        <w:t>2</w:t>
      </w:r>
      <w:r w:rsidR="00D84E7B">
        <w:rPr>
          <w:sz w:val="28"/>
        </w:rPr>
        <w:t>8</w:t>
      </w:r>
      <w:r w:rsidR="00526CA1">
        <w:rPr>
          <w:sz w:val="28"/>
        </w:rPr>
        <w:t>1</w:t>
      </w:r>
      <w:r>
        <w:rPr>
          <w:sz w:val="28"/>
        </w:rPr>
        <w:t xml:space="preserve">: </w:t>
      </w:r>
      <w:r w:rsidR="00D84E7B">
        <w:rPr>
          <w:sz w:val="28"/>
        </w:rPr>
        <w:t>Environmental</w:t>
      </w:r>
      <w:r w:rsidR="00370D0E">
        <w:rPr>
          <w:sz w:val="28"/>
        </w:rPr>
        <w:t xml:space="preserve"> </w:t>
      </w:r>
      <w:r w:rsidR="00D84E7B">
        <w:rPr>
          <w:sz w:val="28"/>
        </w:rPr>
        <w:t>E</w:t>
      </w:r>
      <w:r>
        <w:rPr>
          <w:sz w:val="28"/>
        </w:rPr>
        <w:t>conomics</w:t>
      </w:r>
    </w:p>
    <w:p w14:paraId="0F56473A" w14:textId="77777777" w:rsidR="00A51E62" w:rsidRDefault="00A51E62">
      <w:pPr>
        <w:jc w:val="center"/>
        <w:outlineLvl w:val="0"/>
        <w:rPr>
          <w:b/>
          <w:sz w:val="28"/>
          <w:szCs w:val="28"/>
        </w:rPr>
      </w:pPr>
    </w:p>
    <w:p w14:paraId="7BF73F21" w14:textId="77777777" w:rsidR="00F549EC" w:rsidRPr="00941727" w:rsidRDefault="00F549EC">
      <w:pPr>
        <w:jc w:val="center"/>
        <w:outlineLvl w:val="0"/>
        <w:rPr>
          <w:b/>
          <w:sz w:val="28"/>
          <w:szCs w:val="28"/>
        </w:rPr>
      </w:pPr>
    </w:p>
    <w:p w14:paraId="573DC4A1" w14:textId="77777777" w:rsidR="00A51E62" w:rsidRDefault="00A51E62">
      <w:pPr>
        <w:rPr>
          <w:sz w:val="24"/>
        </w:rPr>
      </w:pPr>
    </w:p>
    <w:p w14:paraId="77AD4733" w14:textId="12193213" w:rsidR="00370D0E" w:rsidRDefault="00370D0E" w:rsidP="00370D0E">
      <w:pPr>
        <w:rPr>
          <w:sz w:val="24"/>
        </w:rPr>
      </w:pPr>
      <w:r w:rsidRPr="00370D0E">
        <w:rPr>
          <w:b/>
          <w:sz w:val="24"/>
        </w:rPr>
        <w:t>Instructor:</w:t>
      </w:r>
      <w:r>
        <w:rPr>
          <w:sz w:val="24"/>
        </w:rPr>
        <w:tab/>
      </w:r>
      <w:r w:rsidR="005B2B3C">
        <w:rPr>
          <w:sz w:val="24"/>
        </w:rPr>
        <w:t xml:space="preserve">Dr. </w:t>
      </w:r>
      <w:r>
        <w:rPr>
          <w:sz w:val="24"/>
        </w:rPr>
        <w:t>Patrick Withey</w:t>
      </w:r>
      <w:r>
        <w:rPr>
          <w:sz w:val="24"/>
        </w:rPr>
        <w:tab/>
      </w:r>
      <w:r>
        <w:rPr>
          <w:sz w:val="24"/>
        </w:rPr>
        <w:tab/>
      </w:r>
      <w:r>
        <w:rPr>
          <w:sz w:val="24"/>
        </w:rPr>
        <w:tab/>
        <w:t xml:space="preserve">      </w:t>
      </w:r>
      <w:r>
        <w:rPr>
          <w:sz w:val="24"/>
        </w:rPr>
        <w:tab/>
        <w:t xml:space="preserve">    </w:t>
      </w:r>
      <w:r w:rsidR="0015610E">
        <w:rPr>
          <w:sz w:val="24"/>
        </w:rPr>
        <w:tab/>
      </w:r>
      <w:r w:rsidR="0015610E">
        <w:rPr>
          <w:sz w:val="24"/>
        </w:rPr>
        <w:tab/>
      </w:r>
      <w:r w:rsidR="007243CA">
        <w:rPr>
          <w:sz w:val="24"/>
        </w:rPr>
        <w:t xml:space="preserve">   </w:t>
      </w:r>
      <w:r w:rsidR="00C750A2">
        <w:rPr>
          <w:sz w:val="24"/>
        </w:rPr>
        <w:t>Winter 2023</w:t>
      </w:r>
    </w:p>
    <w:p w14:paraId="4D917340" w14:textId="77777777" w:rsidR="00A51E62" w:rsidRDefault="00A51E62">
      <w:pPr>
        <w:rPr>
          <w:b/>
          <w:sz w:val="24"/>
        </w:rPr>
      </w:pPr>
    </w:p>
    <w:p w14:paraId="5FFF44AD" w14:textId="77777777" w:rsidR="00F549EC" w:rsidRDefault="00F549EC">
      <w:pPr>
        <w:rPr>
          <w:b/>
          <w:sz w:val="24"/>
        </w:rPr>
      </w:pPr>
    </w:p>
    <w:p w14:paraId="5EFA864D" w14:textId="79ADBB92" w:rsidR="00C0453C" w:rsidRDefault="00C0453C" w:rsidP="00C0453C">
      <w:pPr>
        <w:rPr>
          <w:b/>
          <w:i/>
          <w:color w:val="FF0000"/>
          <w:sz w:val="24"/>
          <w:szCs w:val="24"/>
        </w:rPr>
      </w:pPr>
      <w:r>
        <w:rPr>
          <w:b/>
          <w:sz w:val="24"/>
          <w:szCs w:val="24"/>
        </w:rPr>
        <w:t>Lectures:</w:t>
      </w:r>
      <w:r>
        <w:rPr>
          <w:b/>
          <w:sz w:val="24"/>
          <w:szCs w:val="24"/>
        </w:rPr>
        <w:tab/>
      </w:r>
      <w:r w:rsidR="00DE255A">
        <w:rPr>
          <w:b/>
          <w:color w:val="000000" w:themeColor="text1"/>
          <w:sz w:val="24"/>
          <w:szCs w:val="24"/>
          <w:lang w:val="en-CA" w:eastAsia="en-CA"/>
        </w:rPr>
        <w:t>8</w:t>
      </w:r>
      <w:r>
        <w:rPr>
          <w:b/>
          <w:color w:val="000000" w:themeColor="text1"/>
          <w:sz w:val="24"/>
          <w:szCs w:val="24"/>
          <w:lang w:val="en-CA" w:eastAsia="en-CA"/>
        </w:rPr>
        <w:t xml:space="preserve">:15 – </w:t>
      </w:r>
      <w:r w:rsidR="005923D2">
        <w:rPr>
          <w:b/>
          <w:color w:val="000000" w:themeColor="text1"/>
          <w:sz w:val="24"/>
          <w:szCs w:val="24"/>
          <w:lang w:val="en-CA" w:eastAsia="en-CA"/>
        </w:rPr>
        <w:t>9</w:t>
      </w:r>
      <w:r>
        <w:rPr>
          <w:b/>
          <w:color w:val="000000" w:themeColor="text1"/>
          <w:sz w:val="24"/>
          <w:szCs w:val="24"/>
          <w:lang w:val="en-CA" w:eastAsia="en-CA"/>
        </w:rPr>
        <w:t xml:space="preserve">:30 </w:t>
      </w:r>
      <w:r w:rsidR="009013D8">
        <w:rPr>
          <w:b/>
          <w:color w:val="000000" w:themeColor="text1"/>
          <w:sz w:val="24"/>
          <w:szCs w:val="24"/>
          <w:lang w:val="en-CA" w:eastAsia="en-CA"/>
        </w:rPr>
        <w:t>A</w:t>
      </w:r>
      <w:r>
        <w:rPr>
          <w:b/>
          <w:color w:val="000000" w:themeColor="text1"/>
          <w:sz w:val="24"/>
          <w:szCs w:val="24"/>
          <w:lang w:val="en-CA" w:eastAsia="en-CA"/>
        </w:rPr>
        <w:t xml:space="preserve">M </w:t>
      </w:r>
      <w:r w:rsidR="00C750A2">
        <w:rPr>
          <w:b/>
          <w:color w:val="000000" w:themeColor="text1"/>
          <w:sz w:val="24"/>
          <w:szCs w:val="24"/>
          <w:lang w:val="en-CA" w:eastAsia="en-CA"/>
        </w:rPr>
        <w:t>Tues</w:t>
      </w:r>
      <w:r>
        <w:rPr>
          <w:b/>
          <w:color w:val="000000" w:themeColor="text1"/>
          <w:sz w:val="24"/>
          <w:szCs w:val="24"/>
          <w:lang w:val="en-CA" w:eastAsia="en-CA"/>
        </w:rPr>
        <w:t xml:space="preserve">day and </w:t>
      </w:r>
      <w:r w:rsidR="00DE255A">
        <w:rPr>
          <w:b/>
          <w:color w:val="000000" w:themeColor="text1"/>
          <w:sz w:val="24"/>
          <w:szCs w:val="24"/>
          <w:lang w:val="en-CA" w:eastAsia="en-CA"/>
        </w:rPr>
        <w:t>9</w:t>
      </w:r>
      <w:r>
        <w:rPr>
          <w:b/>
          <w:color w:val="000000" w:themeColor="text1"/>
          <w:sz w:val="24"/>
          <w:szCs w:val="24"/>
          <w:lang w:val="en-CA" w:eastAsia="en-CA"/>
        </w:rPr>
        <w:t>:</w:t>
      </w:r>
      <w:r w:rsidR="00DE255A">
        <w:rPr>
          <w:b/>
          <w:color w:val="000000" w:themeColor="text1"/>
          <w:sz w:val="24"/>
          <w:szCs w:val="24"/>
          <w:lang w:val="en-CA" w:eastAsia="en-CA"/>
        </w:rPr>
        <w:t>4</w:t>
      </w:r>
      <w:r>
        <w:rPr>
          <w:b/>
          <w:color w:val="000000" w:themeColor="text1"/>
          <w:sz w:val="24"/>
          <w:szCs w:val="24"/>
          <w:lang w:val="en-CA" w:eastAsia="en-CA"/>
        </w:rPr>
        <w:t>5-1</w:t>
      </w:r>
      <w:r w:rsidR="00DE255A">
        <w:rPr>
          <w:b/>
          <w:color w:val="000000" w:themeColor="text1"/>
          <w:sz w:val="24"/>
          <w:szCs w:val="24"/>
          <w:lang w:val="en-CA" w:eastAsia="en-CA"/>
        </w:rPr>
        <w:t>1</w:t>
      </w:r>
      <w:r>
        <w:rPr>
          <w:b/>
          <w:color w:val="000000" w:themeColor="text1"/>
          <w:sz w:val="24"/>
          <w:szCs w:val="24"/>
          <w:lang w:val="en-CA" w:eastAsia="en-CA"/>
        </w:rPr>
        <w:t>:</w:t>
      </w:r>
      <w:r w:rsidR="00DE255A">
        <w:rPr>
          <w:b/>
          <w:color w:val="000000" w:themeColor="text1"/>
          <w:sz w:val="24"/>
          <w:szCs w:val="24"/>
          <w:lang w:val="en-CA" w:eastAsia="en-CA"/>
        </w:rPr>
        <w:t>0</w:t>
      </w:r>
      <w:r>
        <w:rPr>
          <w:b/>
          <w:color w:val="000000" w:themeColor="text1"/>
          <w:sz w:val="24"/>
          <w:szCs w:val="24"/>
          <w:lang w:val="en-CA" w:eastAsia="en-CA"/>
        </w:rPr>
        <w:t xml:space="preserve">0 </w:t>
      </w:r>
      <w:r w:rsidR="009013D8">
        <w:rPr>
          <w:b/>
          <w:color w:val="000000" w:themeColor="text1"/>
          <w:sz w:val="24"/>
          <w:szCs w:val="24"/>
          <w:lang w:val="en-CA" w:eastAsia="en-CA"/>
        </w:rPr>
        <w:t>A</w:t>
      </w:r>
      <w:r>
        <w:rPr>
          <w:b/>
          <w:color w:val="000000" w:themeColor="text1"/>
          <w:sz w:val="24"/>
          <w:szCs w:val="24"/>
          <w:lang w:val="en-CA" w:eastAsia="en-CA"/>
        </w:rPr>
        <w:t xml:space="preserve">M </w:t>
      </w:r>
      <w:r w:rsidR="00C750A2">
        <w:rPr>
          <w:b/>
          <w:color w:val="000000" w:themeColor="text1"/>
          <w:sz w:val="24"/>
          <w:szCs w:val="24"/>
          <w:lang w:val="en-CA" w:eastAsia="en-CA"/>
        </w:rPr>
        <w:t>Friday</w:t>
      </w:r>
      <w:r>
        <w:rPr>
          <w:b/>
          <w:color w:val="000000" w:themeColor="text1"/>
          <w:sz w:val="24"/>
          <w:szCs w:val="24"/>
          <w:lang w:val="en-CA" w:eastAsia="en-CA"/>
        </w:rPr>
        <w:t xml:space="preserve"> </w:t>
      </w:r>
      <w:r>
        <w:rPr>
          <w:b/>
          <w:i/>
          <w:color w:val="FF0000"/>
          <w:sz w:val="24"/>
          <w:szCs w:val="24"/>
        </w:rPr>
        <w:t xml:space="preserve">   </w:t>
      </w:r>
      <w:r w:rsidR="009B6BD5">
        <w:rPr>
          <w:b/>
          <w:sz w:val="24"/>
          <w:szCs w:val="24"/>
        </w:rPr>
        <w:t xml:space="preserve">MULH </w:t>
      </w:r>
      <w:r w:rsidR="00C750A2">
        <w:rPr>
          <w:b/>
          <w:sz w:val="24"/>
          <w:szCs w:val="24"/>
        </w:rPr>
        <w:t>3026</w:t>
      </w:r>
    </w:p>
    <w:p w14:paraId="4BFF0F90" w14:textId="45226493" w:rsidR="00C0453C" w:rsidRDefault="00C0453C" w:rsidP="00C0453C">
      <w:pPr>
        <w:rPr>
          <w:sz w:val="24"/>
        </w:rPr>
      </w:pPr>
      <w:r>
        <w:rPr>
          <w:sz w:val="24"/>
        </w:rPr>
        <w:t xml:space="preserve">Office: </w:t>
      </w:r>
      <w:r>
        <w:rPr>
          <w:sz w:val="24"/>
        </w:rPr>
        <w:tab/>
      </w:r>
      <w:r w:rsidR="00DE255A">
        <w:rPr>
          <w:sz w:val="24"/>
        </w:rPr>
        <w:t>M</w:t>
      </w:r>
      <w:r w:rsidR="009013D8">
        <w:rPr>
          <w:sz w:val="24"/>
        </w:rPr>
        <w:t>ULH</w:t>
      </w:r>
      <w:r w:rsidR="00DE255A">
        <w:rPr>
          <w:sz w:val="24"/>
        </w:rPr>
        <w:t xml:space="preserve"> </w:t>
      </w:r>
      <w:r w:rsidR="009013D8">
        <w:rPr>
          <w:sz w:val="24"/>
        </w:rPr>
        <w:t>3067</w:t>
      </w:r>
    </w:p>
    <w:p w14:paraId="605D05AD" w14:textId="0F648930" w:rsidR="009B6BD5" w:rsidRDefault="009B6BD5" w:rsidP="009B6BD5">
      <w:pPr>
        <w:ind w:left="1440" w:hanging="1440"/>
        <w:rPr>
          <w:sz w:val="24"/>
        </w:rPr>
      </w:pPr>
      <w:bookmarkStart w:id="0" w:name="_Hlk47735764"/>
      <w:r>
        <w:rPr>
          <w:sz w:val="24"/>
        </w:rPr>
        <w:t>Office Hours:</w:t>
      </w:r>
      <w:r>
        <w:rPr>
          <w:sz w:val="24"/>
        </w:rPr>
        <w:tab/>
      </w:r>
      <w:bookmarkStart w:id="1" w:name="_Hlk123737997"/>
      <w:r w:rsidR="00C750A2">
        <w:rPr>
          <w:sz w:val="24"/>
        </w:rPr>
        <w:t>Tues</w:t>
      </w:r>
      <w:r>
        <w:rPr>
          <w:sz w:val="24"/>
        </w:rPr>
        <w:t xml:space="preserve">day </w:t>
      </w:r>
      <w:r w:rsidR="001C0854">
        <w:rPr>
          <w:sz w:val="24"/>
        </w:rPr>
        <w:t>12</w:t>
      </w:r>
      <w:r>
        <w:rPr>
          <w:sz w:val="24"/>
        </w:rPr>
        <w:t>:45-</w:t>
      </w:r>
      <w:r w:rsidR="001C0854">
        <w:rPr>
          <w:sz w:val="24"/>
        </w:rPr>
        <w:t>2</w:t>
      </w:r>
      <w:r>
        <w:rPr>
          <w:sz w:val="24"/>
        </w:rPr>
        <w:t>:</w:t>
      </w:r>
      <w:r w:rsidR="001C0854">
        <w:rPr>
          <w:sz w:val="24"/>
        </w:rPr>
        <w:t>45, Wednesday 3:30-4:30</w:t>
      </w:r>
      <w:r w:rsidR="00C750A2">
        <w:rPr>
          <w:sz w:val="24"/>
        </w:rPr>
        <w:t xml:space="preserve"> and Friday</w:t>
      </w:r>
      <w:r>
        <w:rPr>
          <w:sz w:val="24"/>
        </w:rPr>
        <w:t xml:space="preserve"> 11:</w:t>
      </w:r>
      <w:r w:rsidR="00C750A2">
        <w:rPr>
          <w:sz w:val="24"/>
        </w:rPr>
        <w:t>15</w:t>
      </w:r>
      <w:r>
        <w:rPr>
          <w:sz w:val="24"/>
        </w:rPr>
        <w:t>-12:</w:t>
      </w:r>
      <w:r w:rsidR="001C0854">
        <w:rPr>
          <w:sz w:val="24"/>
        </w:rPr>
        <w:t>15</w:t>
      </w:r>
      <w:r>
        <w:rPr>
          <w:sz w:val="24"/>
        </w:rPr>
        <w:t>.</w:t>
      </w:r>
      <w:bookmarkEnd w:id="1"/>
    </w:p>
    <w:p w14:paraId="4CC7F0AD" w14:textId="28EC341C" w:rsidR="009B6BD5" w:rsidRDefault="009B6BD5" w:rsidP="00AF7A1B">
      <w:pPr>
        <w:ind w:left="1440"/>
        <w:rPr>
          <w:sz w:val="24"/>
        </w:rPr>
      </w:pPr>
      <w:r>
        <w:rPr>
          <w:sz w:val="24"/>
        </w:rPr>
        <w:t xml:space="preserve">All office hours will be in person in my office. </w:t>
      </w:r>
    </w:p>
    <w:bookmarkEnd w:id="0"/>
    <w:p w14:paraId="3F2FB078" w14:textId="77777777" w:rsidR="00C0453C" w:rsidRDefault="00C0453C" w:rsidP="00EE751D">
      <w:pPr>
        <w:ind w:left="1440" w:hanging="1440"/>
        <w:rPr>
          <w:rFonts w:eastAsiaTheme="majorEastAsia"/>
          <w:sz w:val="24"/>
          <w:szCs w:val="24"/>
        </w:rPr>
      </w:pPr>
      <w:r>
        <w:rPr>
          <w:sz w:val="24"/>
        </w:rPr>
        <w:t>Web page:</w:t>
      </w:r>
      <w:r>
        <w:rPr>
          <w:sz w:val="24"/>
        </w:rPr>
        <w:tab/>
      </w:r>
      <w:r>
        <w:rPr>
          <w:rFonts w:eastAsiaTheme="majorEastAsia"/>
          <w:sz w:val="24"/>
          <w:szCs w:val="24"/>
        </w:rPr>
        <w:t>Class info will be available through Moodle:  http://sites.stfx.ca/itservices/</w:t>
      </w:r>
    </w:p>
    <w:p w14:paraId="2391AE95" w14:textId="77777777" w:rsidR="00C0453C" w:rsidRPr="00A5271A" w:rsidRDefault="00C0453C" w:rsidP="00C0453C">
      <w:pPr>
        <w:rPr>
          <w:sz w:val="24"/>
          <w:szCs w:val="24"/>
          <w:lang w:val="fr-FR"/>
        </w:rPr>
      </w:pPr>
      <w:proofErr w:type="gramStart"/>
      <w:r w:rsidRPr="00A5271A">
        <w:rPr>
          <w:sz w:val="24"/>
          <w:szCs w:val="24"/>
          <w:lang w:val="fr-FR"/>
        </w:rPr>
        <w:t>Email:</w:t>
      </w:r>
      <w:proofErr w:type="gramEnd"/>
      <w:r w:rsidRPr="00A5271A">
        <w:rPr>
          <w:sz w:val="24"/>
          <w:szCs w:val="24"/>
          <w:lang w:val="fr-FR"/>
        </w:rPr>
        <w:tab/>
      </w:r>
      <w:r w:rsidRPr="00A5271A">
        <w:rPr>
          <w:sz w:val="24"/>
          <w:szCs w:val="24"/>
          <w:lang w:val="fr-FR"/>
        </w:rPr>
        <w:tab/>
      </w:r>
      <w:hyperlink r:id="rId7" w:history="1">
        <w:r w:rsidRPr="00A5271A">
          <w:rPr>
            <w:rStyle w:val="Hyperlink"/>
            <w:rFonts w:eastAsiaTheme="majorEastAsia"/>
            <w:sz w:val="24"/>
            <w:szCs w:val="24"/>
            <w:lang w:val="fr-FR"/>
          </w:rPr>
          <w:t>pwithey@stfx.ca</w:t>
        </w:r>
      </w:hyperlink>
    </w:p>
    <w:p w14:paraId="26E34C71" w14:textId="77777777" w:rsidR="00B87428" w:rsidRPr="00A5271A" w:rsidRDefault="003D1033">
      <w:pPr>
        <w:rPr>
          <w:sz w:val="24"/>
          <w:szCs w:val="24"/>
          <w:lang w:val="fr-FR"/>
        </w:rPr>
      </w:pPr>
      <w:r>
        <w:rPr>
          <w:noProof/>
          <w:sz w:val="24"/>
          <w:szCs w:val="24"/>
        </w:rPr>
        <mc:AlternateContent>
          <mc:Choice Requires="wps">
            <w:drawing>
              <wp:anchor distT="0" distB="0" distL="114300" distR="114300" simplePos="0" relativeHeight="251660288" behindDoc="0" locked="0" layoutInCell="1" allowOverlap="1" wp14:anchorId="662D89AF" wp14:editId="7C07DA6F">
                <wp:simplePos x="0" y="0"/>
                <wp:positionH relativeFrom="column">
                  <wp:posOffset>12469</wp:posOffset>
                </wp:positionH>
                <wp:positionV relativeFrom="paragraph">
                  <wp:posOffset>74122</wp:posOffset>
                </wp:positionV>
                <wp:extent cx="6217920" cy="24938"/>
                <wp:effectExtent l="38100" t="38100" r="68580" b="89535"/>
                <wp:wrapNone/>
                <wp:docPr id="2" name="Straight Connector 2"/>
                <wp:cNvGraphicFramePr/>
                <a:graphic xmlns:a="http://schemas.openxmlformats.org/drawingml/2006/main">
                  <a:graphicData uri="http://schemas.microsoft.com/office/word/2010/wordprocessingShape">
                    <wps:wsp>
                      <wps:cNvCnPr/>
                      <wps:spPr>
                        <a:xfrm flipV="1">
                          <a:off x="0" y="0"/>
                          <a:ext cx="6217920" cy="2493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E25B0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pt,5.85pt" to="49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GDqwEAAKIDAAAOAAAAZHJzL2Uyb0RvYy54bWysU01v1DAQvVfiP1i+s8kGVNposz20gktV&#10;Klq4u854Y8lfGrub7L9n7OymqFQgIS6W7Zn3Zt7zeHM1WcP2gFF71/H1quYMnPS9druOf3/8/P6C&#10;s5iE64XxDjp+gMivtu/ONmNoofGDNz0gIxIX2zF0fEgptFUV5QBWxJUP4CioPFqR6Ii7qkcxErs1&#10;VVPX59XosQ/oJcRItzdzkG8Lv1Ig01elIiRmOk69pbJiWZ/yWm03ot2hCIOWxzbEP3RhhXZUdKG6&#10;EUmwZ9S/UVkt0Uev0kp6W3mltISigdSs61dqHgYRoGghc2JYbIr/j1be7a/dPZINY4htDPeYVUwK&#10;LVNGhx/0pkUXdcqmYtthsQ2mxCRdnjfrT5cNuSsp1ny8/HCRba1mmkwXMKYv4C3Lm44b7bIq0Yr9&#10;bUxz6imFcC+NlF06GMjJxn0DxXRPBZuCLjMC1wbZXtDrCinBpfWxdMnOMKWNWYD134HH/AyFMj8L&#10;eDbij1UXRKnsXVrAVjuPb1VP06llNeefHJh1ZwuefH8oT1SsoUEo5h6HNk/ar+cCf/la258AAAD/&#10;/wMAUEsDBBQABgAIAAAAIQCmthdZ3AAAAAcBAAAPAAAAZHJzL2Rvd25yZXYueG1sTI/BTsMwEETv&#10;SPyDtUjcqJNIhBLiVC1S4cSBFomrG2+TqPY6st025etZTvQ4M6uZt/ViclacMMTBk4J8loFAar0Z&#10;qFPwtV0/zEHEpMlo6wkVXDDCorm9qXVl/Jk+8bRJneASipVW0Kc0VlLGtken48yPSJztfXA6sQyd&#10;NEGfudxZWWRZKZ0eiBd6PeJrj+1hc3QKQhkvb+vvj/fVNmXlsliZ0f4kpe7vpuULiIRT+j+GP3xG&#10;h4aZdv5IJgqroOBPEtv5EwiOn+d5AWLHxmMJsqnlNX/zCwAA//8DAFBLAQItABQABgAIAAAAIQC2&#10;gziS/gAAAOEBAAATAAAAAAAAAAAAAAAAAAAAAABbQ29udGVudF9UeXBlc10ueG1sUEsBAi0AFAAG&#10;AAgAAAAhADj9If/WAAAAlAEAAAsAAAAAAAAAAAAAAAAALwEAAF9yZWxzLy5yZWxzUEsBAi0AFAAG&#10;AAgAAAAhAJDiAYOrAQAAogMAAA4AAAAAAAAAAAAAAAAALgIAAGRycy9lMm9Eb2MueG1sUEsBAi0A&#10;FAAGAAgAAAAhAKa2F1ncAAAABwEAAA8AAAAAAAAAAAAAAAAABQQAAGRycy9kb3ducmV2LnhtbFBL&#10;BQYAAAAABAAEAPMAAAAOBQAAAAA=&#10;" strokecolor="#4f81bd [3204]" strokeweight="2pt">
                <v:shadow on="t" color="black" opacity="24903f" origin=",.5" offset="0,.55556mm"/>
              </v:line>
            </w:pict>
          </mc:Fallback>
        </mc:AlternateContent>
      </w:r>
    </w:p>
    <w:p w14:paraId="78F85B5F" w14:textId="77777777" w:rsidR="00902F8C" w:rsidRPr="00A5271A" w:rsidRDefault="00902F8C">
      <w:pPr>
        <w:pStyle w:val="BodyText"/>
        <w:rPr>
          <w:lang w:val="fr-FR"/>
        </w:rPr>
      </w:pPr>
    </w:p>
    <w:p w14:paraId="6AD640EC" w14:textId="77777777" w:rsidR="00A51E62" w:rsidRPr="00A5271A" w:rsidRDefault="00370D0E">
      <w:pPr>
        <w:pStyle w:val="BodyText"/>
        <w:rPr>
          <w:lang w:val="fr-FR"/>
        </w:rPr>
      </w:pPr>
      <w:r w:rsidRPr="00A5271A">
        <w:rPr>
          <w:lang w:val="fr-FR"/>
        </w:rPr>
        <w:t xml:space="preserve">Course </w:t>
      </w:r>
      <w:r w:rsidR="00A51E62" w:rsidRPr="00A5271A">
        <w:rPr>
          <w:lang w:val="fr-FR"/>
        </w:rPr>
        <w:t>Description</w:t>
      </w:r>
      <w:r w:rsidR="004A557A" w:rsidRPr="00A5271A">
        <w:rPr>
          <w:lang w:val="fr-FR"/>
        </w:rPr>
        <w:t xml:space="preserve"> (</w:t>
      </w:r>
      <w:proofErr w:type="spellStart"/>
      <w:r w:rsidR="004A557A" w:rsidRPr="00A5271A">
        <w:rPr>
          <w:lang w:val="fr-FR"/>
        </w:rPr>
        <w:t>Calendar</w:t>
      </w:r>
      <w:proofErr w:type="spellEnd"/>
      <w:proofErr w:type="gramStart"/>
      <w:r w:rsidR="004A557A" w:rsidRPr="00A5271A">
        <w:rPr>
          <w:lang w:val="fr-FR"/>
        </w:rPr>
        <w:t>)</w:t>
      </w:r>
      <w:r w:rsidR="00A51E62" w:rsidRPr="00A5271A">
        <w:rPr>
          <w:lang w:val="fr-FR"/>
        </w:rPr>
        <w:t>:</w:t>
      </w:r>
      <w:proofErr w:type="gramEnd"/>
    </w:p>
    <w:p w14:paraId="38858FDA" w14:textId="77777777" w:rsidR="00B8260D" w:rsidRPr="00A5271A" w:rsidRDefault="00B8260D">
      <w:pPr>
        <w:pStyle w:val="BodyText"/>
        <w:rPr>
          <w:lang w:val="fr-FR"/>
        </w:rPr>
      </w:pPr>
    </w:p>
    <w:p w14:paraId="76EC6A3F" w14:textId="666C8788" w:rsidR="00B30855" w:rsidRDefault="00B10200" w:rsidP="00B8260D">
      <w:pPr>
        <w:rPr>
          <w:sz w:val="24"/>
          <w:szCs w:val="24"/>
        </w:rPr>
      </w:pPr>
      <w:r w:rsidRPr="0030336B">
        <w:rPr>
          <w:sz w:val="24"/>
          <w:szCs w:val="24"/>
        </w:rPr>
        <w:t xml:space="preserve">As an introduction to the relationship between human economic activity and the environment, this course explores the economic concepts used to analyze the causes, consequences, and possible solutions to local and global environmental issues. Topics </w:t>
      </w:r>
      <w:proofErr w:type="gramStart"/>
      <w:r w:rsidRPr="0030336B">
        <w:rPr>
          <w:sz w:val="24"/>
          <w:szCs w:val="24"/>
        </w:rPr>
        <w:t>include:</w:t>
      </w:r>
      <w:proofErr w:type="gramEnd"/>
      <w:r w:rsidRPr="0030336B">
        <w:rPr>
          <w:sz w:val="24"/>
          <w:szCs w:val="24"/>
        </w:rPr>
        <w:t xml:space="preserve"> market failure; property rights; externalities; public goods; environmental valuation; environmental policies dealing with pollution and global issues such as global warming, ozone depletion,</w:t>
      </w:r>
      <w:r w:rsidR="009013D8">
        <w:rPr>
          <w:sz w:val="24"/>
          <w:szCs w:val="24"/>
        </w:rPr>
        <w:t xml:space="preserve"> </w:t>
      </w:r>
      <w:r w:rsidRPr="0030336B">
        <w:rPr>
          <w:sz w:val="24"/>
          <w:szCs w:val="24"/>
        </w:rPr>
        <w:t>biodiversity, and sustainability.</w:t>
      </w:r>
    </w:p>
    <w:p w14:paraId="66B4DABC" w14:textId="77777777" w:rsidR="00C27027" w:rsidRDefault="00C27027" w:rsidP="00B8260D">
      <w:pPr>
        <w:rPr>
          <w:sz w:val="24"/>
          <w:szCs w:val="24"/>
        </w:rPr>
      </w:pPr>
    </w:p>
    <w:p w14:paraId="43385535" w14:textId="77777777" w:rsidR="0015610E" w:rsidRDefault="0015610E" w:rsidP="0015610E">
      <w:pPr>
        <w:pStyle w:val="BodyText"/>
      </w:pPr>
      <w:r>
        <w:t>Course Goals:</w:t>
      </w:r>
    </w:p>
    <w:p w14:paraId="6329B635" w14:textId="77777777" w:rsidR="0015610E" w:rsidRDefault="0015610E" w:rsidP="00B8260D">
      <w:pPr>
        <w:rPr>
          <w:sz w:val="24"/>
          <w:szCs w:val="24"/>
        </w:rPr>
      </w:pPr>
    </w:p>
    <w:p w14:paraId="523FF4EE" w14:textId="77777777" w:rsidR="00B8260D" w:rsidRPr="00D0100E" w:rsidRDefault="00D0100E" w:rsidP="00D0100E">
      <w:pPr>
        <w:autoSpaceDE w:val="0"/>
        <w:autoSpaceDN w:val="0"/>
        <w:adjustRightInd w:val="0"/>
        <w:rPr>
          <w:sz w:val="24"/>
          <w:szCs w:val="24"/>
          <w:lang w:val="en-CA"/>
        </w:rPr>
      </w:pPr>
      <w:r>
        <w:rPr>
          <w:sz w:val="24"/>
          <w:szCs w:val="24"/>
          <w:lang w:val="en-CA"/>
        </w:rPr>
        <w:t xml:space="preserve">The main goal of this course is to introduce students to environmental issues and to demonstrate how economic theory and analysis </w:t>
      </w:r>
      <w:r w:rsidR="003B2FAA" w:rsidRPr="00D0100E">
        <w:rPr>
          <w:sz w:val="24"/>
          <w:szCs w:val="24"/>
          <w:lang w:val="en-CA"/>
        </w:rPr>
        <w:t xml:space="preserve">can be </w:t>
      </w:r>
      <w:r>
        <w:rPr>
          <w:sz w:val="24"/>
          <w:szCs w:val="24"/>
          <w:lang w:val="en-CA"/>
        </w:rPr>
        <w:t>used to</w:t>
      </w:r>
      <w:r w:rsidR="00C27027">
        <w:rPr>
          <w:sz w:val="24"/>
          <w:szCs w:val="24"/>
          <w:lang w:val="en-CA"/>
        </w:rPr>
        <w:t xml:space="preserve"> understand the relationship between the economy and the environment</w:t>
      </w:r>
      <w:r w:rsidR="000568F8">
        <w:rPr>
          <w:sz w:val="24"/>
          <w:szCs w:val="24"/>
          <w:lang w:val="en-CA"/>
        </w:rPr>
        <w:t>,</w:t>
      </w:r>
      <w:r w:rsidR="00C27027">
        <w:rPr>
          <w:sz w:val="24"/>
          <w:szCs w:val="24"/>
          <w:lang w:val="en-CA"/>
        </w:rPr>
        <w:t xml:space="preserve"> as well as to</w:t>
      </w:r>
      <w:r>
        <w:rPr>
          <w:sz w:val="24"/>
          <w:szCs w:val="24"/>
          <w:lang w:val="en-CA"/>
        </w:rPr>
        <w:t xml:space="preserve"> help </w:t>
      </w:r>
      <w:r w:rsidR="000568F8">
        <w:rPr>
          <w:sz w:val="24"/>
          <w:szCs w:val="24"/>
          <w:lang w:val="en-CA"/>
        </w:rPr>
        <w:t>devise efficient policy tools to manage the en</w:t>
      </w:r>
      <w:r w:rsidR="003B2FAA" w:rsidRPr="00D0100E">
        <w:rPr>
          <w:sz w:val="24"/>
          <w:szCs w:val="24"/>
          <w:lang w:val="en-CA"/>
        </w:rPr>
        <w:t xml:space="preserve">vironment. </w:t>
      </w:r>
      <w:r w:rsidR="00C27027">
        <w:rPr>
          <w:sz w:val="24"/>
          <w:szCs w:val="24"/>
          <w:lang w:val="en-CA"/>
        </w:rPr>
        <w:t xml:space="preserve"> Students will also</w:t>
      </w:r>
      <w:r w:rsidR="005B2B3C">
        <w:rPr>
          <w:sz w:val="24"/>
          <w:szCs w:val="24"/>
          <w:lang w:val="en-CA"/>
        </w:rPr>
        <w:t xml:space="preserve"> become familiar with Canadian </w:t>
      </w:r>
      <w:r w:rsidR="00C27027">
        <w:rPr>
          <w:sz w:val="24"/>
          <w:szCs w:val="24"/>
          <w:lang w:val="en-CA"/>
        </w:rPr>
        <w:t>environmental policies.</w:t>
      </w:r>
    </w:p>
    <w:p w14:paraId="5648D95A" w14:textId="77777777" w:rsidR="00A5271A" w:rsidRDefault="00A5271A" w:rsidP="003B2FAA">
      <w:pPr>
        <w:rPr>
          <w:sz w:val="24"/>
          <w:szCs w:val="24"/>
        </w:rPr>
      </w:pPr>
    </w:p>
    <w:p w14:paraId="0976A372" w14:textId="76F07341" w:rsidR="004A557A" w:rsidRDefault="004A557A" w:rsidP="004A557A">
      <w:pPr>
        <w:tabs>
          <w:tab w:val="left" w:pos="-720"/>
        </w:tabs>
        <w:suppressAutoHyphens/>
        <w:spacing w:line="240" w:lineRule="atLeast"/>
        <w:jc w:val="both"/>
        <w:rPr>
          <w:b/>
          <w:bCs/>
          <w:spacing w:val="-2"/>
          <w:sz w:val="24"/>
          <w:lang w:val="en-GB"/>
        </w:rPr>
      </w:pPr>
      <w:r>
        <w:rPr>
          <w:b/>
          <w:bCs/>
          <w:spacing w:val="-2"/>
          <w:sz w:val="24"/>
          <w:lang w:val="en-GB"/>
        </w:rPr>
        <w:t xml:space="preserve">Textbook: </w:t>
      </w:r>
    </w:p>
    <w:p w14:paraId="2769092F" w14:textId="77777777" w:rsidR="000568F8" w:rsidRDefault="000568F8" w:rsidP="004A557A">
      <w:pPr>
        <w:tabs>
          <w:tab w:val="left" w:pos="-720"/>
        </w:tabs>
        <w:suppressAutoHyphens/>
        <w:spacing w:line="240" w:lineRule="atLeast"/>
        <w:jc w:val="both"/>
        <w:rPr>
          <w:b/>
          <w:bCs/>
          <w:spacing w:val="-2"/>
          <w:sz w:val="24"/>
          <w:lang w:val="en-GB"/>
        </w:rPr>
      </w:pPr>
    </w:p>
    <w:p w14:paraId="03920F78" w14:textId="7A163DAE" w:rsidR="00C0453C" w:rsidRPr="00C27027" w:rsidRDefault="00A5271A" w:rsidP="00C0453C">
      <w:pPr>
        <w:tabs>
          <w:tab w:val="left" w:pos="-720"/>
        </w:tabs>
        <w:suppressAutoHyphens/>
        <w:spacing w:line="240" w:lineRule="atLeast"/>
        <w:jc w:val="both"/>
        <w:rPr>
          <w:bCs/>
          <w:spacing w:val="-2"/>
          <w:sz w:val="24"/>
          <w:lang w:val="en-GB"/>
        </w:rPr>
      </w:pPr>
      <w:r>
        <w:rPr>
          <w:bCs/>
          <w:spacing w:val="-2"/>
          <w:sz w:val="24"/>
          <w:lang w:val="en-GB"/>
        </w:rPr>
        <w:t xml:space="preserve">Optional textbook: </w:t>
      </w:r>
      <w:r w:rsidR="00C0453C" w:rsidRPr="00C27027">
        <w:rPr>
          <w:bCs/>
          <w:spacing w:val="-2"/>
          <w:sz w:val="24"/>
          <w:lang w:val="en-GB"/>
        </w:rPr>
        <w:t xml:space="preserve">Environmental Economics, </w:t>
      </w:r>
      <w:r w:rsidR="00C0453C">
        <w:rPr>
          <w:bCs/>
          <w:spacing w:val="-2"/>
          <w:sz w:val="24"/>
          <w:lang w:val="en-GB"/>
        </w:rPr>
        <w:t>4</w:t>
      </w:r>
      <w:r w:rsidR="00C0453C">
        <w:rPr>
          <w:bCs/>
          <w:spacing w:val="-2"/>
          <w:sz w:val="24"/>
          <w:vertAlign w:val="superscript"/>
          <w:lang w:val="en-GB"/>
        </w:rPr>
        <w:t>th</w:t>
      </w:r>
      <w:r w:rsidR="00C0453C">
        <w:rPr>
          <w:bCs/>
          <w:spacing w:val="-2"/>
          <w:sz w:val="24"/>
          <w:lang w:val="en-GB"/>
        </w:rPr>
        <w:t xml:space="preserve"> Canadian Edition, 2015</w:t>
      </w:r>
      <w:r w:rsidR="00C0453C" w:rsidRPr="00C27027">
        <w:rPr>
          <w:bCs/>
          <w:spacing w:val="-2"/>
          <w:sz w:val="24"/>
          <w:lang w:val="en-GB"/>
        </w:rPr>
        <w:t xml:space="preserve">. Barry Field and Nancy </w:t>
      </w:r>
      <w:proofErr w:type="spellStart"/>
      <w:r w:rsidR="00C0453C" w:rsidRPr="00C27027">
        <w:rPr>
          <w:bCs/>
          <w:spacing w:val="-2"/>
          <w:sz w:val="24"/>
          <w:lang w:val="en-GB"/>
        </w:rPr>
        <w:t>Olewiler</w:t>
      </w:r>
      <w:proofErr w:type="spellEnd"/>
      <w:r w:rsidR="00C0453C" w:rsidRPr="00C27027">
        <w:rPr>
          <w:bCs/>
          <w:spacing w:val="-2"/>
          <w:sz w:val="24"/>
          <w:lang w:val="en-GB"/>
        </w:rPr>
        <w:t>.</w:t>
      </w:r>
      <w:r w:rsidR="00C0453C">
        <w:rPr>
          <w:bCs/>
          <w:spacing w:val="-2"/>
          <w:sz w:val="24"/>
          <w:lang w:val="en-GB"/>
        </w:rPr>
        <w:t xml:space="preserve"> McGraw-Hill Ryerson Ltd.</w:t>
      </w:r>
    </w:p>
    <w:p w14:paraId="0DC5BE4A" w14:textId="77777777" w:rsidR="00A5271A" w:rsidRDefault="00A5271A" w:rsidP="004A557A">
      <w:pPr>
        <w:tabs>
          <w:tab w:val="left" w:pos="-720"/>
        </w:tabs>
        <w:suppressAutoHyphens/>
        <w:spacing w:line="240" w:lineRule="atLeast"/>
        <w:jc w:val="both"/>
        <w:rPr>
          <w:bCs/>
          <w:spacing w:val="-2"/>
          <w:sz w:val="24"/>
          <w:lang w:val="en-GB"/>
        </w:rPr>
      </w:pPr>
    </w:p>
    <w:p w14:paraId="6D57672D" w14:textId="269DE1CE" w:rsidR="00A5271A" w:rsidRDefault="00A5271A" w:rsidP="004A557A">
      <w:pPr>
        <w:tabs>
          <w:tab w:val="left" w:pos="-720"/>
        </w:tabs>
        <w:suppressAutoHyphens/>
        <w:spacing w:line="240" w:lineRule="atLeast"/>
        <w:jc w:val="both"/>
        <w:rPr>
          <w:bCs/>
          <w:spacing w:val="-2"/>
          <w:sz w:val="24"/>
          <w:lang w:val="en-GB"/>
        </w:rPr>
      </w:pPr>
      <w:r>
        <w:rPr>
          <w:bCs/>
          <w:spacing w:val="-2"/>
          <w:sz w:val="24"/>
          <w:lang w:val="en-GB"/>
        </w:rPr>
        <w:t xml:space="preserve">I have used this book in the past. Some students have found it useful, but the course material diverges quite a bit. You can buy it online or find a used copy from previous years. </w:t>
      </w:r>
    </w:p>
    <w:p w14:paraId="0CFF967E" w14:textId="77777777" w:rsidR="00A5271A" w:rsidRDefault="00A5271A" w:rsidP="004A557A">
      <w:pPr>
        <w:tabs>
          <w:tab w:val="left" w:pos="-720"/>
        </w:tabs>
        <w:suppressAutoHyphens/>
        <w:spacing w:line="240" w:lineRule="atLeast"/>
        <w:jc w:val="both"/>
        <w:rPr>
          <w:bCs/>
          <w:spacing w:val="-2"/>
          <w:sz w:val="24"/>
          <w:lang w:val="en-GB"/>
        </w:rPr>
      </w:pPr>
    </w:p>
    <w:p w14:paraId="15681556" w14:textId="34E7C76B" w:rsidR="004A557A" w:rsidRPr="000568F8" w:rsidRDefault="00A5271A" w:rsidP="004A557A">
      <w:pPr>
        <w:tabs>
          <w:tab w:val="left" w:pos="-720"/>
        </w:tabs>
        <w:suppressAutoHyphens/>
        <w:spacing w:line="240" w:lineRule="atLeast"/>
        <w:jc w:val="both"/>
        <w:rPr>
          <w:bCs/>
          <w:i/>
          <w:spacing w:val="-2"/>
          <w:sz w:val="24"/>
          <w:lang w:val="en-GB"/>
        </w:rPr>
      </w:pPr>
      <w:r>
        <w:rPr>
          <w:bCs/>
          <w:spacing w:val="-2"/>
          <w:sz w:val="24"/>
          <w:lang w:val="en-GB"/>
        </w:rPr>
        <w:t xml:space="preserve">I will also put a copy of this text on reserve.  </w:t>
      </w:r>
      <w:r w:rsidR="00C27027" w:rsidRPr="000568F8">
        <w:rPr>
          <w:bCs/>
          <w:spacing w:val="-2"/>
          <w:sz w:val="24"/>
          <w:lang w:val="en-GB"/>
        </w:rPr>
        <w:tab/>
      </w:r>
    </w:p>
    <w:p w14:paraId="55073432" w14:textId="77777777" w:rsidR="007731E5" w:rsidRPr="00C0453C" w:rsidRDefault="00C27027">
      <w:pPr>
        <w:tabs>
          <w:tab w:val="left" w:pos="-720"/>
        </w:tabs>
        <w:suppressAutoHyphens/>
        <w:spacing w:line="240" w:lineRule="atLeast"/>
        <w:jc w:val="both"/>
        <w:rPr>
          <w:b/>
          <w:bCs/>
          <w:i/>
          <w:spacing w:val="-2"/>
          <w:sz w:val="24"/>
          <w:lang w:val="en-GB"/>
        </w:rPr>
      </w:pPr>
      <w:r>
        <w:rPr>
          <w:b/>
          <w:bCs/>
          <w:i/>
          <w:spacing w:val="-2"/>
          <w:sz w:val="24"/>
          <w:lang w:val="en-GB"/>
        </w:rPr>
        <w:tab/>
      </w:r>
    </w:p>
    <w:p w14:paraId="147E58AB" w14:textId="3ADA34AE" w:rsidR="00C0453C" w:rsidRPr="00A5271A" w:rsidRDefault="00CB0334">
      <w:pPr>
        <w:tabs>
          <w:tab w:val="left" w:pos="-720"/>
        </w:tabs>
        <w:suppressAutoHyphens/>
        <w:spacing w:line="240" w:lineRule="atLeast"/>
        <w:jc w:val="both"/>
        <w:rPr>
          <w:bCs/>
          <w:spacing w:val="-2"/>
          <w:sz w:val="24"/>
          <w:lang w:val="en-GB"/>
        </w:rPr>
      </w:pPr>
      <w:r>
        <w:rPr>
          <w:b/>
          <w:bCs/>
          <w:spacing w:val="-2"/>
          <w:sz w:val="24"/>
          <w:lang w:val="en-GB"/>
        </w:rPr>
        <w:lastRenderedPageBreak/>
        <w:t xml:space="preserve">Prerequisites: </w:t>
      </w:r>
      <w:r w:rsidRPr="00CB0334">
        <w:rPr>
          <w:bCs/>
          <w:spacing w:val="-2"/>
          <w:sz w:val="24"/>
          <w:lang w:val="en-GB"/>
        </w:rPr>
        <w:t xml:space="preserve">Econ 101 </w:t>
      </w:r>
    </w:p>
    <w:p w14:paraId="19D8C81E" w14:textId="77777777" w:rsidR="00C0453C" w:rsidRDefault="00C0453C">
      <w:pPr>
        <w:tabs>
          <w:tab w:val="left" w:pos="-720"/>
        </w:tabs>
        <w:suppressAutoHyphens/>
        <w:spacing w:line="240" w:lineRule="atLeast"/>
        <w:jc w:val="both"/>
        <w:rPr>
          <w:b/>
          <w:bCs/>
          <w:spacing w:val="-2"/>
          <w:sz w:val="24"/>
          <w:lang w:val="en-GB"/>
        </w:rPr>
      </w:pPr>
    </w:p>
    <w:p w14:paraId="2C81DEA6" w14:textId="77777777" w:rsidR="00A51E62" w:rsidRDefault="00A51E62">
      <w:pPr>
        <w:tabs>
          <w:tab w:val="left" w:pos="-720"/>
        </w:tabs>
        <w:suppressAutoHyphens/>
        <w:spacing w:line="240" w:lineRule="atLeast"/>
        <w:jc w:val="both"/>
        <w:rPr>
          <w:b/>
          <w:bCs/>
          <w:spacing w:val="-2"/>
          <w:sz w:val="24"/>
          <w:lang w:val="en-GB"/>
        </w:rPr>
      </w:pPr>
      <w:r>
        <w:rPr>
          <w:b/>
          <w:bCs/>
          <w:spacing w:val="-2"/>
          <w:sz w:val="24"/>
          <w:lang w:val="en-GB"/>
        </w:rPr>
        <w:t>Grading:</w:t>
      </w:r>
    </w:p>
    <w:p w14:paraId="0D473F2E" w14:textId="77777777" w:rsidR="00A51E62" w:rsidRDefault="00A51E62">
      <w:pPr>
        <w:tabs>
          <w:tab w:val="left" w:pos="-720"/>
        </w:tabs>
        <w:suppressAutoHyphens/>
        <w:spacing w:line="240" w:lineRule="atLeast"/>
        <w:jc w:val="both"/>
        <w:rPr>
          <w:spacing w:val="-2"/>
          <w:sz w:val="24"/>
          <w:lang w:val="en-GB"/>
        </w:rPr>
      </w:pPr>
    </w:p>
    <w:p w14:paraId="014F7605" w14:textId="77777777" w:rsidR="00A51E62" w:rsidRDefault="00A51E62">
      <w:pPr>
        <w:tabs>
          <w:tab w:val="left" w:pos="-720"/>
        </w:tabs>
        <w:suppressAutoHyphens/>
        <w:spacing w:line="240" w:lineRule="atLeast"/>
        <w:jc w:val="both"/>
        <w:rPr>
          <w:spacing w:val="-2"/>
          <w:sz w:val="24"/>
          <w:lang w:val="en-GB"/>
        </w:rPr>
      </w:pPr>
      <w:r>
        <w:rPr>
          <w:spacing w:val="-2"/>
          <w:sz w:val="24"/>
          <w:lang w:val="en-GB"/>
        </w:rPr>
        <w:t>Your final grade will be determined as follows:</w:t>
      </w:r>
    </w:p>
    <w:p w14:paraId="606F5B08" w14:textId="1D8E4B5C" w:rsidR="00A51E62" w:rsidRDefault="00A51E62" w:rsidP="004A557A">
      <w:pPr>
        <w:tabs>
          <w:tab w:val="left" w:pos="-720"/>
        </w:tabs>
        <w:suppressAutoHyphens/>
        <w:spacing w:line="240" w:lineRule="atLeast"/>
        <w:jc w:val="both"/>
        <w:rPr>
          <w:sz w:val="24"/>
        </w:rPr>
      </w:pPr>
      <w:r>
        <w:rPr>
          <w:spacing w:val="-2"/>
          <w:sz w:val="24"/>
          <w:lang w:val="en-GB"/>
        </w:rPr>
        <w:tab/>
      </w:r>
      <w:r>
        <w:rPr>
          <w:sz w:val="24"/>
        </w:rPr>
        <w:t>Midterm</w:t>
      </w:r>
      <w:r w:rsidR="00A5271A">
        <w:rPr>
          <w:sz w:val="24"/>
        </w:rPr>
        <w:t>s</w:t>
      </w:r>
      <w:r>
        <w:rPr>
          <w:sz w:val="24"/>
        </w:rPr>
        <w:t xml:space="preserve"> </w:t>
      </w:r>
      <w:r>
        <w:rPr>
          <w:sz w:val="24"/>
        </w:rPr>
        <w:tab/>
      </w:r>
      <w:r>
        <w:rPr>
          <w:sz w:val="24"/>
        </w:rPr>
        <w:tab/>
        <w:t xml:space="preserve"> </w:t>
      </w:r>
      <w:r w:rsidR="00B8260D">
        <w:rPr>
          <w:sz w:val="24"/>
        </w:rPr>
        <w:tab/>
      </w:r>
      <w:r w:rsidR="00A5271A">
        <w:rPr>
          <w:sz w:val="24"/>
        </w:rPr>
        <w:t>4</w:t>
      </w:r>
      <w:r w:rsidR="00F822AF">
        <w:rPr>
          <w:sz w:val="24"/>
        </w:rPr>
        <w:t>0</w:t>
      </w:r>
      <w:r>
        <w:rPr>
          <w:sz w:val="24"/>
        </w:rPr>
        <w:t xml:space="preserve">% </w:t>
      </w:r>
      <w:r>
        <w:rPr>
          <w:sz w:val="24"/>
        </w:rPr>
        <w:tab/>
        <w:t xml:space="preserve">    </w:t>
      </w:r>
      <w:r w:rsidR="0046487C">
        <w:rPr>
          <w:sz w:val="24"/>
        </w:rPr>
        <w:tab/>
      </w:r>
      <w:r w:rsidR="00A5271A">
        <w:rPr>
          <w:sz w:val="24"/>
        </w:rPr>
        <w:t>T</w:t>
      </w:r>
      <w:r w:rsidR="00EA600F">
        <w:rPr>
          <w:sz w:val="24"/>
        </w:rPr>
        <w:t>uesday, Feb 7</w:t>
      </w:r>
      <w:r w:rsidR="00F97834">
        <w:rPr>
          <w:sz w:val="24"/>
        </w:rPr>
        <w:t xml:space="preserve">, </w:t>
      </w:r>
      <w:proofErr w:type="gramStart"/>
      <w:r w:rsidR="00F97834">
        <w:rPr>
          <w:sz w:val="24"/>
        </w:rPr>
        <w:t>20</w:t>
      </w:r>
      <w:r w:rsidR="00A5271A">
        <w:rPr>
          <w:sz w:val="24"/>
        </w:rPr>
        <w:t>2</w:t>
      </w:r>
      <w:r w:rsidR="00EA600F">
        <w:rPr>
          <w:sz w:val="24"/>
        </w:rPr>
        <w:t>3</w:t>
      </w:r>
      <w:proofErr w:type="gramEnd"/>
      <w:r w:rsidR="00A5271A">
        <w:rPr>
          <w:sz w:val="24"/>
        </w:rPr>
        <w:t xml:space="preserve"> and </w:t>
      </w:r>
      <w:r w:rsidR="00A5271A">
        <w:rPr>
          <w:sz w:val="24"/>
        </w:rPr>
        <w:tab/>
      </w:r>
      <w:r w:rsidR="00A5271A">
        <w:rPr>
          <w:sz w:val="24"/>
        </w:rPr>
        <w:tab/>
      </w:r>
      <w:r w:rsidR="00A5271A">
        <w:rPr>
          <w:sz w:val="24"/>
        </w:rPr>
        <w:tab/>
      </w:r>
      <w:r w:rsidR="00A5271A">
        <w:rPr>
          <w:sz w:val="24"/>
        </w:rPr>
        <w:tab/>
      </w:r>
      <w:r w:rsidR="00A5271A">
        <w:rPr>
          <w:sz w:val="24"/>
        </w:rPr>
        <w:tab/>
      </w:r>
      <w:r w:rsidR="00A5271A">
        <w:rPr>
          <w:sz w:val="24"/>
        </w:rPr>
        <w:tab/>
      </w:r>
      <w:r w:rsidR="00A5271A">
        <w:rPr>
          <w:sz w:val="24"/>
        </w:rPr>
        <w:tab/>
      </w:r>
      <w:r w:rsidR="00A5271A">
        <w:rPr>
          <w:sz w:val="24"/>
        </w:rPr>
        <w:tab/>
      </w:r>
      <w:r w:rsidR="00EA600F">
        <w:rPr>
          <w:sz w:val="24"/>
        </w:rPr>
        <w:tab/>
      </w:r>
      <w:r w:rsidR="007E752F">
        <w:rPr>
          <w:sz w:val="24"/>
        </w:rPr>
        <w:t>Tu</w:t>
      </w:r>
      <w:r w:rsidR="00EA600F">
        <w:rPr>
          <w:sz w:val="24"/>
        </w:rPr>
        <w:t>e</w:t>
      </w:r>
      <w:r w:rsidR="007E752F">
        <w:rPr>
          <w:sz w:val="24"/>
        </w:rPr>
        <w:t>s</w:t>
      </w:r>
      <w:r w:rsidR="00A5271A">
        <w:rPr>
          <w:sz w:val="24"/>
        </w:rPr>
        <w:t xml:space="preserve">day, </w:t>
      </w:r>
      <w:r w:rsidR="00EA600F">
        <w:rPr>
          <w:sz w:val="24"/>
        </w:rPr>
        <w:t>March</w:t>
      </w:r>
      <w:r w:rsidR="00A5271A">
        <w:rPr>
          <w:sz w:val="24"/>
        </w:rPr>
        <w:t xml:space="preserve"> 1</w:t>
      </w:r>
      <w:r w:rsidR="00EA600F">
        <w:rPr>
          <w:sz w:val="24"/>
        </w:rPr>
        <w:t>4</w:t>
      </w:r>
      <w:r w:rsidR="00A5271A">
        <w:rPr>
          <w:sz w:val="24"/>
        </w:rPr>
        <w:t>, 202</w:t>
      </w:r>
      <w:r w:rsidR="00EA600F">
        <w:rPr>
          <w:sz w:val="24"/>
        </w:rPr>
        <w:t>3</w:t>
      </w:r>
      <w:r>
        <w:rPr>
          <w:sz w:val="24"/>
        </w:rPr>
        <w:tab/>
      </w:r>
    </w:p>
    <w:p w14:paraId="2B042B1C" w14:textId="10B88897" w:rsidR="00A51E62" w:rsidRDefault="00B8260D" w:rsidP="00FE7022">
      <w:pPr>
        <w:ind w:left="720" w:hanging="720"/>
        <w:rPr>
          <w:sz w:val="24"/>
        </w:rPr>
      </w:pPr>
      <w:r>
        <w:rPr>
          <w:sz w:val="24"/>
        </w:rPr>
        <w:tab/>
      </w:r>
      <w:r w:rsidR="0030336B">
        <w:rPr>
          <w:sz w:val="24"/>
        </w:rPr>
        <w:t>Assignments</w:t>
      </w:r>
      <w:r w:rsidR="007243CA">
        <w:rPr>
          <w:sz w:val="24"/>
        </w:rPr>
        <w:tab/>
      </w:r>
      <w:r w:rsidR="007243CA">
        <w:rPr>
          <w:sz w:val="24"/>
        </w:rPr>
        <w:tab/>
      </w:r>
      <w:r w:rsidR="007243CA">
        <w:rPr>
          <w:sz w:val="24"/>
        </w:rPr>
        <w:tab/>
      </w:r>
      <w:r w:rsidR="00F822AF">
        <w:rPr>
          <w:sz w:val="24"/>
        </w:rPr>
        <w:t>20</w:t>
      </w:r>
      <w:r w:rsidR="00A51E62">
        <w:rPr>
          <w:sz w:val="24"/>
        </w:rPr>
        <w:t>%</w:t>
      </w:r>
      <w:r w:rsidR="00A51E62">
        <w:rPr>
          <w:sz w:val="24"/>
        </w:rPr>
        <w:tab/>
      </w:r>
      <w:r w:rsidR="00A51E62">
        <w:rPr>
          <w:sz w:val="24"/>
        </w:rPr>
        <w:tab/>
      </w:r>
      <w:r w:rsidR="00F822AF">
        <w:rPr>
          <w:sz w:val="24"/>
        </w:rPr>
        <w:t>Tentative du</w:t>
      </w:r>
      <w:r w:rsidR="00EA600F">
        <w:rPr>
          <w:sz w:val="24"/>
        </w:rPr>
        <w:t>e dates: Jan27, March 3</w:t>
      </w:r>
      <w:r w:rsidR="003C71A0">
        <w:rPr>
          <w:sz w:val="24"/>
        </w:rPr>
        <w:t>,</w:t>
      </w:r>
      <w:r w:rsidR="007243CA">
        <w:rPr>
          <w:sz w:val="24"/>
        </w:rPr>
        <w:t xml:space="preserve"> </w:t>
      </w:r>
      <w:r w:rsidR="00F822AF">
        <w:rPr>
          <w:sz w:val="24"/>
        </w:rPr>
        <w:tab/>
      </w:r>
      <w:r w:rsidR="00F822AF">
        <w:rPr>
          <w:sz w:val="24"/>
        </w:rPr>
        <w:tab/>
      </w:r>
      <w:r w:rsidR="00F822AF">
        <w:rPr>
          <w:sz w:val="24"/>
        </w:rPr>
        <w:tab/>
      </w:r>
      <w:r w:rsidR="00F822AF">
        <w:rPr>
          <w:sz w:val="24"/>
        </w:rPr>
        <w:tab/>
      </w:r>
      <w:r w:rsidR="00F822AF">
        <w:rPr>
          <w:sz w:val="24"/>
        </w:rPr>
        <w:tab/>
      </w:r>
      <w:r w:rsidR="00F822AF">
        <w:rPr>
          <w:sz w:val="24"/>
        </w:rPr>
        <w:tab/>
      </w:r>
      <w:r w:rsidR="00F822AF">
        <w:rPr>
          <w:sz w:val="24"/>
        </w:rPr>
        <w:tab/>
      </w:r>
      <w:r w:rsidR="00DE255A">
        <w:rPr>
          <w:sz w:val="24"/>
        </w:rPr>
        <w:t xml:space="preserve">           </w:t>
      </w:r>
      <w:r w:rsidR="00F822AF">
        <w:rPr>
          <w:sz w:val="24"/>
        </w:rPr>
        <w:t xml:space="preserve"> </w:t>
      </w:r>
      <w:r w:rsidR="00EA600F">
        <w:rPr>
          <w:sz w:val="24"/>
        </w:rPr>
        <w:t>March 2</w:t>
      </w:r>
      <w:r w:rsidR="00F0703D">
        <w:rPr>
          <w:sz w:val="24"/>
        </w:rPr>
        <w:t>8</w:t>
      </w:r>
    </w:p>
    <w:p w14:paraId="59F69102" w14:textId="3C6FBEEA" w:rsidR="00A51E62" w:rsidRDefault="00A51E62">
      <w:pPr>
        <w:ind w:firstLine="720"/>
        <w:rPr>
          <w:sz w:val="24"/>
        </w:rPr>
      </w:pPr>
      <w:r>
        <w:rPr>
          <w:sz w:val="24"/>
        </w:rPr>
        <w:t>Final examination</w:t>
      </w:r>
      <w:r>
        <w:rPr>
          <w:sz w:val="24"/>
        </w:rPr>
        <w:tab/>
        <w:t xml:space="preserve"> </w:t>
      </w:r>
      <w:r>
        <w:rPr>
          <w:sz w:val="24"/>
        </w:rPr>
        <w:tab/>
      </w:r>
      <w:r w:rsidR="00A5271A">
        <w:rPr>
          <w:sz w:val="24"/>
          <w:u w:val="single"/>
        </w:rPr>
        <w:t>4</w:t>
      </w:r>
      <w:r>
        <w:rPr>
          <w:sz w:val="24"/>
          <w:u w:val="single"/>
        </w:rPr>
        <w:t xml:space="preserve">0% </w:t>
      </w:r>
      <w:r w:rsidR="00417E69">
        <w:rPr>
          <w:sz w:val="24"/>
          <w:u w:val="single"/>
        </w:rPr>
        <w:tab/>
      </w:r>
      <w:r>
        <w:rPr>
          <w:sz w:val="24"/>
        </w:rPr>
        <w:tab/>
      </w:r>
      <w:r w:rsidR="00B8260D">
        <w:rPr>
          <w:sz w:val="24"/>
        </w:rPr>
        <w:t>TBA</w:t>
      </w:r>
      <w:r>
        <w:rPr>
          <w:sz w:val="24"/>
        </w:rPr>
        <w:t xml:space="preserve"> </w:t>
      </w:r>
    </w:p>
    <w:p w14:paraId="6325F0A3" w14:textId="77777777" w:rsidR="00A51E62" w:rsidRDefault="00A51E62" w:rsidP="00664076">
      <w:pPr>
        <w:jc w:val="both"/>
        <w:rPr>
          <w:rFonts w:ascii="Cambria" w:hAnsi="Cambria"/>
        </w:rPr>
      </w:pPr>
    </w:p>
    <w:p w14:paraId="418D812B" w14:textId="5E182E62" w:rsidR="00A51E62" w:rsidRDefault="00A51E62" w:rsidP="00664076">
      <w:pPr>
        <w:rPr>
          <w:spacing w:val="-2"/>
          <w:sz w:val="24"/>
          <w:lang w:val="en-GB"/>
        </w:rPr>
      </w:pPr>
      <w:r w:rsidRPr="00664076">
        <w:rPr>
          <w:sz w:val="24"/>
          <w:szCs w:val="24"/>
        </w:rPr>
        <w:t xml:space="preserve">You will take </w:t>
      </w:r>
      <w:r w:rsidR="00A5271A">
        <w:rPr>
          <w:sz w:val="24"/>
          <w:szCs w:val="24"/>
        </w:rPr>
        <w:t>two</w:t>
      </w:r>
      <w:r w:rsidRPr="00664076">
        <w:rPr>
          <w:sz w:val="24"/>
          <w:szCs w:val="24"/>
        </w:rPr>
        <w:t xml:space="preserve"> </w:t>
      </w:r>
      <w:r>
        <w:rPr>
          <w:sz w:val="24"/>
          <w:szCs w:val="24"/>
        </w:rPr>
        <w:t xml:space="preserve">midterm </w:t>
      </w:r>
      <w:r w:rsidRPr="00664076">
        <w:rPr>
          <w:sz w:val="24"/>
          <w:szCs w:val="24"/>
        </w:rPr>
        <w:t>test</w:t>
      </w:r>
      <w:r w:rsidR="00A5271A">
        <w:rPr>
          <w:sz w:val="24"/>
          <w:szCs w:val="24"/>
        </w:rPr>
        <w:t>s</w:t>
      </w:r>
      <w:r w:rsidRPr="00664076">
        <w:rPr>
          <w:sz w:val="24"/>
          <w:szCs w:val="24"/>
        </w:rPr>
        <w:t xml:space="preserve"> during the term</w:t>
      </w:r>
      <w:r w:rsidR="00C27027">
        <w:rPr>
          <w:sz w:val="24"/>
          <w:szCs w:val="24"/>
        </w:rPr>
        <w:t xml:space="preserve">, which will be based </w:t>
      </w:r>
      <w:r w:rsidRPr="00664076">
        <w:rPr>
          <w:sz w:val="24"/>
          <w:szCs w:val="24"/>
        </w:rPr>
        <w:t>on material from lectures</w:t>
      </w:r>
      <w:r w:rsidR="00A5271A">
        <w:rPr>
          <w:sz w:val="24"/>
          <w:szCs w:val="24"/>
        </w:rPr>
        <w:t xml:space="preserve"> </w:t>
      </w:r>
      <w:r w:rsidRPr="00664076">
        <w:rPr>
          <w:sz w:val="24"/>
          <w:szCs w:val="24"/>
        </w:rPr>
        <w:t>and any supplemental reading that may be assigned.</w:t>
      </w:r>
      <w:r w:rsidR="00A5271A">
        <w:rPr>
          <w:sz w:val="24"/>
          <w:szCs w:val="24"/>
        </w:rPr>
        <w:t xml:space="preserve"> No make-up exams. </w:t>
      </w:r>
      <w:r w:rsidRPr="00664076">
        <w:rPr>
          <w:sz w:val="24"/>
          <w:szCs w:val="24"/>
        </w:rPr>
        <w:t xml:space="preserve">   </w:t>
      </w:r>
      <w:r w:rsidR="00D84E7B">
        <w:rPr>
          <w:sz w:val="24"/>
          <w:szCs w:val="24"/>
        </w:rPr>
        <w:t xml:space="preserve">You must also complete </w:t>
      </w:r>
      <w:r w:rsidR="00A5271A">
        <w:rPr>
          <w:sz w:val="24"/>
          <w:szCs w:val="24"/>
        </w:rPr>
        <w:t>three</w:t>
      </w:r>
      <w:r w:rsidR="008071AB">
        <w:rPr>
          <w:sz w:val="24"/>
          <w:szCs w:val="24"/>
        </w:rPr>
        <w:t xml:space="preserve"> </w:t>
      </w:r>
      <w:r w:rsidR="00D84E7B">
        <w:rPr>
          <w:sz w:val="24"/>
          <w:szCs w:val="24"/>
        </w:rPr>
        <w:t>assignments</w:t>
      </w:r>
      <w:r w:rsidR="00C27027">
        <w:rPr>
          <w:sz w:val="24"/>
          <w:szCs w:val="24"/>
        </w:rPr>
        <w:t>, which will give you an indication of what to expect on the exams.</w:t>
      </w:r>
      <w:r w:rsidR="00B22310">
        <w:rPr>
          <w:sz w:val="24"/>
          <w:szCs w:val="24"/>
        </w:rPr>
        <w:t xml:space="preserve"> </w:t>
      </w:r>
      <w:r w:rsidR="00D84E7B">
        <w:rPr>
          <w:sz w:val="24"/>
          <w:szCs w:val="24"/>
        </w:rPr>
        <w:t xml:space="preserve">Assignments will be given out one week in advance of the due date. </w:t>
      </w:r>
      <w:r w:rsidRPr="00664076">
        <w:rPr>
          <w:sz w:val="24"/>
          <w:szCs w:val="24"/>
        </w:rPr>
        <w:t>You must write the final exam in order to pass the course. Th</w:t>
      </w:r>
      <w:r w:rsidR="004A557A">
        <w:rPr>
          <w:spacing w:val="-2"/>
          <w:sz w:val="24"/>
          <w:szCs w:val="24"/>
          <w:lang w:val="en-GB"/>
        </w:rPr>
        <w:t xml:space="preserve">e </w:t>
      </w:r>
      <w:r>
        <w:rPr>
          <w:spacing w:val="-2"/>
          <w:sz w:val="24"/>
          <w:lang w:val="en-GB"/>
        </w:rPr>
        <w:t>final examination will</w:t>
      </w:r>
      <w:r w:rsidR="004A557A">
        <w:rPr>
          <w:spacing w:val="-2"/>
          <w:sz w:val="24"/>
          <w:lang w:val="en-GB"/>
        </w:rPr>
        <w:t xml:space="preserve"> be set by the examinations office and</w:t>
      </w:r>
      <w:r>
        <w:rPr>
          <w:spacing w:val="-2"/>
          <w:sz w:val="24"/>
          <w:lang w:val="en-GB"/>
        </w:rPr>
        <w:t xml:space="preserve"> cover</w:t>
      </w:r>
      <w:r w:rsidR="004A557A">
        <w:rPr>
          <w:spacing w:val="-2"/>
          <w:sz w:val="24"/>
          <w:lang w:val="en-GB"/>
        </w:rPr>
        <w:t>s</w:t>
      </w:r>
      <w:r>
        <w:rPr>
          <w:spacing w:val="-2"/>
          <w:sz w:val="24"/>
          <w:lang w:val="en-GB"/>
        </w:rPr>
        <w:t xml:space="preserve"> material from the entire course. </w:t>
      </w:r>
      <w:r w:rsidR="007243CA">
        <w:rPr>
          <w:spacing w:val="-2"/>
          <w:sz w:val="24"/>
          <w:lang w:val="en-GB"/>
        </w:rPr>
        <w:t>Al</w:t>
      </w:r>
      <w:r w:rsidR="007A7295">
        <w:rPr>
          <w:spacing w:val="-2"/>
          <w:sz w:val="24"/>
          <w:lang w:val="en-GB"/>
        </w:rPr>
        <w:t xml:space="preserve">l dates above are tentative and </w:t>
      </w:r>
      <w:r w:rsidR="007243CA">
        <w:rPr>
          <w:spacing w:val="-2"/>
          <w:sz w:val="24"/>
          <w:lang w:val="en-GB"/>
        </w:rPr>
        <w:t>subject to change.</w:t>
      </w:r>
    </w:p>
    <w:p w14:paraId="6CA1344C" w14:textId="77777777" w:rsidR="004A557A" w:rsidRPr="00B71EB0" w:rsidRDefault="004A557A" w:rsidP="004A557A">
      <w:pPr>
        <w:tabs>
          <w:tab w:val="left" w:pos="-720"/>
        </w:tabs>
        <w:suppressAutoHyphens/>
        <w:spacing w:line="240" w:lineRule="atLeast"/>
        <w:jc w:val="both"/>
        <w:rPr>
          <w:b/>
          <w:bCs/>
          <w:spacing w:val="-2"/>
          <w:sz w:val="24"/>
        </w:rPr>
      </w:pPr>
    </w:p>
    <w:p w14:paraId="7F60341A" w14:textId="77777777" w:rsidR="00E215C3" w:rsidRDefault="00E215C3" w:rsidP="00E215C3">
      <w:pPr>
        <w:tabs>
          <w:tab w:val="left" w:pos="-720"/>
        </w:tabs>
        <w:suppressAutoHyphens/>
        <w:spacing w:line="240" w:lineRule="atLeast"/>
        <w:jc w:val="both"/>
        <w:rPr>
          <w:spacing w:val="-2"/>
          <w:sz w:val="24"/>
          <w:lang w:val="en-GB"/>
        </w:rPr>
      </w:pPr>
      <w:r>
        <w:rPr>
          <w:b/>
          <w:bCs/>
          <w:spacing w:val="-2"/>
          <w:sz w:val="24"/>
          <w:lang w:val="en-GB"/>
        </w:rPr>
        <w:t>SYLLABUS</w:t>
      </w:r>
      <w:r>
        <w:rPr>
          <w:spacing w:val="-2"/>
          <w:sz w:val="24"/>
          <w:lang w:val="en-GB"/>
        </w:rPr>
        <w:t xml:space="preserve"> </w:t>
      </w:r>
    </w:p>
    <w:p w14:paraId="28BBCA40" w14:textId="77777777" w:rsidR="00E215C3" w:rsidRDefault="00E215C3" w:rsidP="00E215C3">
      <w:pPr>
        <w:tabs>
          <w:tab w:val="left" w:pos="-720"/>
        </w:tabs>
        <w:suppressAutoHyphens/>
        <w:spacing w:line="240" w:lineRule="atLeast"/>
        <w:jc w:val="both"/>
        <w:rPr>
          <w:spacing w:val="-2"/>
          <w:sz w:val="24"/>
          <w:lang w:val="en-GB"/>
        </w:rPr>
      </w:pPr>
    </w:p>
    <w:p w14:paraId="474AB604" w14:textId="5C607EAF" w:rsidR="00E215C3" w:rsidRDefault="00E215C3" w:rsidP="00E215C3">
      <w:pPr>
        <w:tabs>
          <w:tab w:val="left" w:pos="-720"/>
        </w:tabs>
        <w:suppressAutoHyphens/>
        <w:spacing w:line="240" w:lineRule="atLeast"/>
        <w:jc w:val="both"/>
        <w:rPr>
          <w:spacing w:val="-2"/>
          <w:sz w:val="24"/>
          <w:lang w:val="en-GB"/>
        </w:rPr>
      </w:pPr>
      <w:r>
        <w:rPr>
          <w:spacing w:val="-2"/>
          <w:sz w:val="24"/>
          <w:lang w:val="en-GB"/>
        </w:rPr>
        <w:t xml:space="preserve">The following topics and readings are tentative and changes may be made as the course progresses. Chapter references refer to </w:t>
      </w:r>
      <w:r w:rsidR="000568F8">
        <w:rPr>
          <w:spacing w:val="-2"/>
          <w:sz w:val="24"/>
          <w:lang w:val="en-GB"/>
        </w:rPr>
        <w:t xml:space="preserve">Field and </w:t>
      </w:r>
      <w:proofErr w:type="spellStart"/>
      <w:r w:rsidR="000568F8">
        <w:rPr>
          <w:spacing w:val="-2"/>
          <w:sz w:val="24"/>
          <w:lang w:val="en-GB"/>
        </w:rPr>
        <w:t>Olewiler</w:t>
      </w:r>
      <w:proofErr w:type="spellEnd"/>
      <w:r>
        <w:rPr>
          <w:spacing w:val="-2"/>
          <w:sz w:val="24"/>
          <w:lang w:val="en-GB"/>
        </w:rPr>
        <w:t>.</w:t>
      </w:r>
      <w:r w:rsidR="00A5271A">
        <w:rPr>
          <w:spacing w:val="-2"/>
          <w:sz w:val="24"/>
          <w:lang w:val="en-GB"/>
        </w:rPr>
        <w:t xml:space="preserve"> I follow the general structure of that text, although the material is quite different. </w:t>
      </w:r>
    </w:p>
    <w:p w14:paraId="18359D35" w14:textId="77777777" w:rsidR="00E215C3" w:rsidRDefault="00E215C3" w:rsidP="00E215C3">
      <w:pPr>
        <w:rPr>
          <w:rFonts w:cs="Arial"/>
          <w:b/>
          <w:sz w:val="24"/>
          <w:lang w:val="en-GB"/>
        </w:rPr>
      </w:pPr>
    </w:p>
    <w:p w14:paraId="5BDCC75B" w14:textId="77777777" w:rsidR="00105CB4" w:rsidRPr="007A7295" w:rsidRDefault="007B419C" w:rsidP="007B419C">
      <w:pPr>
        <w:pStyle w:val="ListParagraph"/>
        <w:numPr>
          <w:ilvl w:val="0"/>
          <w:numId w:val="16"/>
        </w:numPr>
        <w:rPr>
          <w:sz w:val="24"/>
          <w:szCs w:val="24"/>
          <w:lang w:val="en-GB"/>
        </w:rPr>
      </w:pPr>
      <w:r w:rsidRPr="007A7295">
        <w:rPr>
          <w:sz w:val="24"/>
          <w:szCs w:val="24"/>
          <w:lang w:val="en-GB"/>
        </w:rPr>
        <w:t>Introduction to Environmental Economics</w:t>
      </w:r>
      <w:r w:rsidR="006242FA" w:rsidRPr="007A7295">
        <w:rPr>
          <w:sz w:val="24"/>
          <w:szCs w:val="24"/>
          <w:lang w:val="en-GB"/>
        </w:rPr>
        <w:t xml:space="preserve"> </w:t>
      </w:r>
      <w:r w:rsidR="007A6987">
        <w:rPr>
          <w:sz w:val="24"/>
          <w:szCs w:val="24"/>
          <w:lang w:val="en-GB"/>
        </w:rPr>
        <w:t xml:space="preserve"> </w:t>
      </w:r>
      <w:r w:rsidR="007A6987" w:rsidRPr="007A7295">
        <w:rPr>
          <w:sz w:val="24"/>
          <w:szCs w:val="24"/>
          <w:lang w:val="en-GB"/>
        </w:rPr>
        <w:t>Ch.’s 1 and 2</w:t>
      </w:r>
    </w:p>
    <w:p w14:paraId="3FD8C460" w14:textId="77777777" w:rsidR="000B4B41" w:rsidRDefault="006242FA" w:rsidP="007A6987">
      <w:pPr>
        <w:pStyle w:val="ListParagraph"/>
        <w:ind w:left="1440"/>
        <w:rPr>
          <w:sz w:val="24"/>
          <w:szCs w:val="24"/>
          <w:lang w:val="en-GB"/>
        </w:rPr>
      </w:pPr>
      <w:r w:rsidRPr="007A7295">
        <w:rPr>
          <w:sz w:val="24"/>
          <w:szCs w:val="24"/>
          <w:lang w:val="en-GB"/>
        </w:rPr>
        <w:t>-What is Environmental Economics?</w:t>
      </w:r>
      <w:r w:rsidR="00F549EC">
        <w:rPr>
          <w:sz w:val="24"/>
          <w:szCs w:val="24"/>
          <w:lang w:val="en-GB"/>
        </w:rPr>
        <w:t xml:space="preserve">  E</w:t>
      </w:r>
      <w:r w:rsidRPr="00F549EC">
        <w:rPr>
          <w:sz w:val="24"/>
          <w:szCs w:val="24"/>
          <w:lang w:val="en-GB"/>
        </w:rPr>
        <w:t>nvironment and the economy</w:t>
      </w:r>
    </w:p>
    <w:p w14:paraId="79F27A4D" w14:textId="77777777" w:rsidR="007B419C" w:rsidRPr="007A6987" w:rsidRDefault="000B4B41" w:rsidP="007A6987">
      <w:pPr>
        <w:pStyle w:val="ListParagraph"/>
        <w:ind w:left="1440"/>
        <w:rPr>
          <w:sz w:val="24"/>
          <w:szCs w:val="24"/>
          <w:lang w:val="en-GB"/>
        </w:rPr>
      </w:pPr>
      <w:r>
        <w:rPr>
          <w:sz w:val="24"/>
          <w:szCs w:val="24"/>
          <w:lang w:val="en-GB"/>
        </w:rPr>
        <w:t>- Climate change and the role of economics (my notes)</w:t>
      </w:r>
      <w:r>
        <w:rPr>
          <w:sz w:val="24"/>
          <w:szCs w:val="24"/>
          <w:lang w:val="en-GB"/>
        </w:rPr>
        <w:tab/>
      </w:r>
      <w:r w:rsidR="000568F8" w:rsidRPr="007A7295">
        <w:rPr>
          <w:sz w:val="24"/>
          <w:szCs w:val="24"/>
          <w:lang w:val="en-GB"/>
        </w:rPr>
        <w:t xml:space="preserve"> </w:t>
      </w:r>
    </w:p>
    <w:p w14:paraId="664ADD99" w14:textId="77777777" w:rsidR="00194C8C" w:rsidRPr="007A7295" w:rsidRDefault="00194C8C" w:rsidP="007B419C">
      <w:pPr>
        <w:pStyle w:val="ListParagraph"/>
        <w:ind w:left="1440"/>
        <w:rPr>
          <w:i/>
          <w:sz w:val="24"/>
          <w:szCs w:val="24"/>
          <w:lang w:val="en-GB"/>
        </w:rPr>
      </w:pPr>
    </w:p>
    <w:p w14:paraId="612419B6" w14:textId="77777777" w:rsidR="007B419C" w:rsidRPr="007A7295" w:rsidRDefault="007B419C" w:rsidP="007B419C">
      <w:pPr>
        <w:pStyle w:val="ListParagraph"/>
        <w:numPr>
          <w:ilvl w:val="0"/>
          <w:numId w:val="16"/>
        </w:numPr>
        <w:rPr>
          <w:sz w:val="24"/>
          <w:szCs w:val="24"/>
          <w:lang w:val="en-GB"/>
        </w:rPr>
      </w:pPr>
      <w:r w:rsidRPr="007A7295">
        <w:rPr>
          <w:sz w:val="24"/>
          <w:szCs w:val="24"/>
          <w:lang w:val="en-GB"/>
        </w:rPr>
        <w:t>Analytic tools</w:t>
      </w:r>
      <w:r w:rsidR="007A6987">
        <w:rPr>
          <w:sz w:val="24"/>
          <w:szCs w:val="24"/>
          <w:lang w:val="en-GB"/>
        </w:rPr>
        <w:t xml:space="preserve">  </w:t>
      </w:r>
      <w:r w:rsidR="007A6987" w:rsidRPr="007A7295">
        <w:rPr>
          <w:sz w:val="24"/>
          <w:szCs w:val="24"/>
          <w:lang w:val="en-GB"/>
        </w:rPr>
        <w:t>Ch.</w:t>
      </w:r>
      <w:r w:rsidR="007A6987">
        <w:rPr>
          <w:sz w:val="24"/>
          <w:szCs w:val="24"/>
          <w:lang w:val="en-GB"/>
        </w:rPr>
        <w:t>’s</w:t>
      </w:r>
      <w:r w:rsidR="007A6987" w:rsidRPr="007A7295">
        <w:rPr>
          <w:sz w:val="24"/>
          <w:szCs w:val="24"/>
          <w:lang w:val="en-GB"/>
        </w:rPr>
        <w:t xml:space="preserve"> 3</w:t>
      </w:r>
      <w:r w:rsidR="007A6987">
        <w:rPr>
          <w:sz w:val="24"/>
          <w:szCs w:val="24"/>
          <w:lang w:val="en-GB"/>
        </w:rPr>
        <w:t xml:space="preserve"> -5</w:t>
      </w:r>
    </w:p>
    <w:p w14:paraId="40FB40DF" w14:textId="77777777" w:rsidR="00A57CCC" w:rsidRPr="007A6987" w:rsidRDefault="003704AF" w:rsidP="007A6987">
      <w:pPr>
        <w:pStyle w:val="ListParagraph"/>
        <w:ind w:left="1440"/>
        <w:rPr>
          <w:sz w:val="24"/>
          <w:szCs w:val="24"/>
          <w:lang w:val="en-GB"/>
        </w:rPr>
      </w:pPr>
      <w:r w:rsidRPr="007A7295">
        <w:rPr>
          <w:sz w:val="24"/>
          <w:szCs w:val="24"/>
          <w:lang w:val="en-GB"/>
        </w:rPr>
        <w:t>-</w:t>
      </w:r>
      <w:r w:rsidR="00F549EC">
        <w:rPr>
          <w:sz w:val="24"/>
          <w:szCs w:val="24"/>
          <w:lang w:val="en-GB"/>
        </w:rPr>
        <w:t xml:space="preserve">Review: </w:t>
      </w:r>
      <w:r w:rsidRPr="007A7295">
        <w:rPr>
          <w:sz w:val="24"/>
          <w:szCs w:val="24"/>
          <w:lang w:val="en-GB"/>
        </w:rPr>
        <w:t>Demand, willingness to pay and marginal benefit</w:t>
      </w:r>
      <w:r w:rsidR="007A6987">
        <w:rPr>
          <w:sz w:val="24"/>
          <w:szCs w:val="24"/>
          <w:lang w:val="en-GB"/>
        </w:rPr>
        <w:t xml:space="preserve"> (Ch.3)</w:t>
      </w:r>
    </w:p>
    <w:p w14:paraId="01F4781E" w14:textId="77777777" w:rsidR="003704AF" w:rsidRPr="007A7295" w:rsidRDefault="003704AF" w:rsidP="003704AF">
      <w:pPr>
        <w:pStyle w:val="ListParagraph"/>
        <w:ind w:left="1440"/>
        <w:rPr>
          <w:sz w:val="24"/>
          <w:szCs w:val="24"/>
          <w:lang w:val="en-GB"/>
        </w:rPr>
      </w:pPr>
      <w:r w:rsidRPr="007A7295">
        <w:rPr>
          <w:sz w:val="24"/>
          <w:szCs w:val="24"/>
          <w:lang w:val="en-GB"/>
        </w:rPr>
        <w:t>-Markets and economic efficiency</w:t>
      </w:r>
      <w:r w:rsidR="007A6987">
        <w:rPr>
          <w:sz w:val="24"/>
          <w:szCs w:val="24"/>
          <w:lang w:val="en-GB"/>
        </w:rPr>
        <w:t xml:space="preserve"> (Ch.4)</w:t>
      </w:r>
    </w:p>
    <w:p w14:paraId="1AB0C6DB" w14:textId="77777777" w:rsidR="00A57CCC" w:rsidRPr="007A6987" w:rsidRDefault="003704AF" w:rsidP="007A6987">
      <w:pPr>
        <w:pStyle w:val="ListParagraph"/>
        <w:ind w:left="1440"/>
        <w:rPr>
          <w:sz w:val="24"/>
          <w:szCs w:val="24"/>
          <w:lang w:val="en-GB"/>
        </w:rPr>
      </w:pPr>
      <w:r w:rsidRPr="007A7295">
        <w:rPr>
          <w:sz w:val="24"/>
          <w:szCs w:val="24"/>
          <w:lang w:val="en-GB"/>
        </w:rPr>
        <w:t>-Market failures, externalities and private vs. soc</w:t>
      </w:r>
      <w:r w:rsidR="007A6987">
        <w:rPr>
          <w:sz w:val="24"/>
          <w:szCs w:val="24"/>
          <w:lang w:val="en-GB"/>
        </w:rPr>
        <w:t>ial costs/</w:t>
      </w:r>
      <w:r w:rsidRPr="007A7295">
        <w:rPr>
          <w:sz w:val="24"/>
          <w:szCs w:val="24"/>
          <w:lang w:val="en-GB"/>
        </w:rPr>
        <w:t>benefits</w:t>
      </w:r>
      <w:r w:rsidR="007A6987">
        <w:rPr>
          <w:sz w:val="24"/>
          <w:szCs w:val="24"/>
          <w:lang w:val="en-GB"/>
        </w:rPr>
        <w:t xml:space="preserve"> (Ch.4)</w:t>
      </w:r>
    </w:p>
    <w:p w14:paraId="0AC97CA2" w14:textId="77777777" w:rsidR="003704AF" w:rsidRPr="007A7295" w:rsidRDefault="003704AF" w:rsidP="007A6987">
      <w:pPr>
        <w:pStyle w:val="ListParagraph"/>
        <w:ind w:left="1440"/>
        <w:rPr>
          <w:sz w:val="24"/>
          <w:szCs w:val="24"/>
          <w:lang w:val="en-GB"/>
        </w:rPr>
      </w:pPr>
      <w:r w:rsidRPr="007A7295">
        <w:rPr>
          <w:sz w:val="24"/>
          <w:szCs w:val="24"/>
          <w:lang w:val="en-GB"/>
        </w:rPr>
        <w:t xml:space="preserve">-Economic-environmental </w:t>
      </w:r>
      <w:proofErr w:type="spellStart"/>
      <w:r w:rsidRPr="007A7295">
        <w:rPr>
          <w:sz w:val="24"/>
          <w:szCs w:val="24"/>
          <w:lang w:val="en-GB"/>
        </w:rPr>
        <w:t>modeling</w:t>
      </w:r>
      <w:proofErr w:type="spellEnd"/>
      <w:r w:rsidRPr="007A7295">
        <w:rPr>
          <w:sz w:val="24"/>
          <w:szCs w:val="24"/>
          <w:lang w:val="en-GB"/>
        </w:rPr>
        <w:t>: optimal pollution levels</w:t>
      </w:r>
      <w:r w:rsidR="007A6987">
        <w:rPr>
          <w:sz w:val="24"/>
          <w:szCs w:val="24"/>
          <w:lang w:val="en-GB"/>
        </w:rPr>
        <w:t xml:space="preserve"> (Ch.5)</w:t>
      </w:r>
    </w:p>
    <w:p w14:paraId="73BDEB26" w14:textId="77777777" w:rsidR="00A5271A" w:rsidRPr="00F549EC" w:rsidRDefault="00A5271A" w:rsidP="00F549EC">
      <w:pPr>
        <w:rPr>
          <w:sz w:val="24"/>
          <w:szCs w:val="24"/>
          <w:lang w:val="en-GB"/>
        </w:rPr>
      </w:pPr>
    </w:p>
    <w:p w14:paraId="2F4BEE3E" w14:textId="77777777" w:rsidR="007B419C" w:rsidRPr="007A7295" w:rsidRDefault="00194C8C" w:rsidP="007B419C">
      <w:pPr>
        <w:pStyle w:val="ListParagraph"/>
        <w:numPr>
          <w:ilvl w:val="0"/>
          <w:numId w:val="16"/>
        </w:numPr>
        <w:rPr>
          <w:sz w:val="24"/>
          <w:szCs w:val="24"/>
          <w:lang w:val="en-GB"/>
        </w:rPr>
      </w:pPr>
      <w:r w:rsidRPr="007A7295">
        <w:rPr>
          <w:sz w:val="24"/>
          <w:szCs w:val="24"/>
          <w:lang w:val="en-GB"/>
        </w:rPr>
        <w:t>Environmental Policy Analysis</w:t>
      </w:r>
      <w:r w:rsidR="007A6987">
        <w:rPr>
          <w:sz w:val="24"/>
          <w:szCs w:val="24"/>
          <w:lang w:val="en-GB"/>
        </w:rPr>
        <w:t xml:space="preserve"> Ch.’s 9-13</w:t>
      </w:r>
    </w:p>
    <w:p w14:paraId="0EFF992B" w14:textId="77777777" w:rsidR="00A57CCC" w:rsidRPr="007A7295" w:rsidRDefault="00A57CCC" w:rsidP="000B4B41">
      <w:pPr>
        <w:ind w:left="1440"/>
        <w:rPr>
          <w:sz w:val="24"/>
          <w:szCs w:val="24"/>
          <w:lang w:val="en-GB"/>
        </w:rPr>
      </w:pPr>
      <w:r w:rsidRPr="007A7295">
        <w:rPr>
          <w:sz w:val="24"/>
          <w:szCs w:val="24"/>
          <w:lang w:val="en-GB"/>
        </w:rPr>
        <w:t xml:space="preserve">-Criteria for evaluation environmental </w:t>
      </w:r>
      <w:proofErr w:type="gramStart"/>
      <w:r w:rsidRPr="007A7295">
        <w:rPr>
          <w:sz w:val="24"/>
          <w:szCs w:val="24"/>
          <w:lang w:val="en-GB"/>
        </w:rPr>
        <w:t>policy</w:t>
      </w:r>
      <w:r w:rsidR="007A6987">
        <w:rPr>
          <w:sz w:val="24"/>
          <w:szCs w:val="24"/>
          <w:lang w:val="en-GB"/>
        </w:rPr>
        <w:t xml:space="preserve">  (</w:t>
      </w:r>
      <w:proofErr w:type="gramEnd"/>
      <w:r w:rsidRPr="007A7295">
        <w:rPr>
          <w:sz w:val="24"/>
          <w:szCs w:val="24"/>
          <w:lang w:val="en-GB"/>
        </w:rPr>
        <w:t>Ch</w:t>
      </w:r>
      <w:r w:rsidR="005B2B3C" w:rsidRPr="007A7295">
        <w:rPr>
          <w:sz w:val="24"/>
          <w:szCs w:val="24"/>
          <w:lang w:val="en-GB"/>
        </w:rPr>
        <w:t>.</w:t>
      </w:r>
      <w:r w:rsidRPr="007A7295">
        <w:rPr>
          <w:sz w:val="24"/>
          <w:szCs w:val="24"/>
          <w:lang w:val="en-GB"/>
        </w:rPr>
        <w:t xml:space="preserve"> 9</w:t>
      </w:r>
      <w:r w:rsidR="007A6987">
        <w:rPr>
          <w:sz w:val="24"/>
          <w:szCs w:val="24"/>
          <w:lang w:val="en-GB"/>
        </w:rPr>
        <w:t>)</w:t>
      </w:r>
    </w:p>
    <w:p w14:paraId="7EA3B586" w14:textId="77777777" w:rsidR="00907489" w:rsidRPr="007A7295" w:rsidRDefault="00A57CCC" w:rsidP="007A6987">
      <w:pPr>
        <w:ind w:left="720" w:firstLine="720"/>
        <w:rPr>
          <w:sz w:val="24"/>
          <w:szCs w:val="24"/>
          <w:lang w:val="en-GB"/>
        </w:rPr>
      </w:pPr>
      <w:r w:rsidRPr="007A7295">
        <w:rPr>
          <w:sz w:val="24"/>
          <w:szCs w:val="24"/>
          <w:lang w:val="en-GB"/>
        </w:rPr>
        <w:t>-</w:t>
      </w:r>
      <w:r w:rsidR="00A27997" w:rsidRPr="007A7295">
        <w:rPr>
          <w:sz w:val="24"/>
          <w:szCs w:val="24"/>
          <w:lang w:val="en-GB"/>
        </w:rPr>
        <w:t xml:space="preserve">Analysis </w:t>
      </w:r>
      <w:r w:rsidR="00907489" w:rsidRPr="007A7295">
        <w:rPr>
          <w:sz w:val="24"/>
          <w:szCs w:val="24"/>
          <w:lang w:val="en-GB"/>
        </w:rPr>
        <w:t xml:space="preserve">of policy instruments: </w:t>
      </w:r>
      <w:r w:rsidR="000B4B41">
        <w:rPr>
          <w:sz w:val="24"/>
          <w:szCs w:val="24"/>
          <w:lang w:val="en-GB"/>
        </w:rPr>
        <w:t xml:space="preserve">property rights, </w:t>
      </w:r>
      <w:r w:rsidR="00907489" w:rsidRPr="007A7295">
        <w:rPr>
          <w:sz w:val="24"/>
          <w:szCs w:val="24"/>
          <w:lang w:val="en-GB"/>
        </w:rPr>
        <w:t>standards, taxes, subsidies and permits</w:t>
      </w:r>
      <w:r w:rsidR="007A6987">
        <w:rPr>
          <w:sz w:val="24"/>
          <w:szCs w:val="24"/>
          <w:lang w:val="en-GB"/>
        </w:rPr>
        <w:t xml:space="preserve"> (</w:t>
      </w:r>
      <w:r w:rsidR="00907489" w:rsidRPr="007A7295">
        <w:rPr>
          <w:sz w:val="24"/>
          <w:szCs w:val="24"/>
          <w:lang w:val="en-GB"/>
        </w:rPr>
        <w:t>Ch</w:t>
      </w:r>
      <w:r w:rsidR="005B2B3C" w:rsidRPr="007A7295">
        <w:rPr>
          <w:sz w:val="24"/>
          <w:szCs w:val="24"/>
          <w:lang w:val="en-GB"/>
        </w:rPr>
        <w:t>.’</w:t>
      </w:r>
      <w:r w:rsidR="000B4B41">
        <w:rPr>
          <w:sz w:val="24"/>
          <w:szCs w:val="24"/>
          <w:lang w:val="en-GB"/>
        </w:rPr>
        <w:t>s 10</w:t>
      </w:r>
      <w:r w:rsidR="00907489" w:rsidRPr="007A7295">
        <w:rPr>
          <w:sz w:val="24"/>
          <w:szCs w:val="24"/>
          <w:lang w:val="en-GB"/>
        </w:rPr>
        <w:t>-13</w:t>
      </w:r>
      <w:r w:rsidR="007A6987">
        <w:rPr>
          <w:sz w:val="24"/>
          <w:szCs w:val="24"/>
          <w:lang w:val="en-GB"/>
        </w:rPr>
        <w:t>)</w:t>
      </w:r>
    </w:p>
    <w:p w14:paraId="3C6CABC7" w14:textId="77777777" w:rsidR="00AA34E4" w:rsidRPr="0035722C" w:rsidRDefault="00AA34E4" w:rsidP="0035722C">
      <w:pPr>
        <w:rPr>
          <w:sz w:val="24"/>
          <w:szCs w:val="24"/>
          <w:lang w:val="en-GB"/>
        </w:rPr>
      </w:pPr>
    </w:p>
    <w:p w14:paraId="00466565" w14:textId="77777777" w:rsidR="00C750A2" w:rsidRPr="007A6987" w:rsidRDefault="00C750A2" w:rsidP="00C750A2">
      <w:pPr>
        <w:pStyle w:val="ListParagraph"/>
        <w:numPr>
          <w:ilvl w:val="0"/>
          <w:numId w:val="16"/>
        </w:numPr>
        <w:rPr>
          <w:sz w:val="24"/>
          <w:szCs w:val="24"/>
          <w:lang w:val="en-GB"/>
        </w:rPr>
      </w:pPr>
      <w:r w:rsidRPr="007A7295">
        <w:rPr>
          <w:sz w:val="24"/>
          <w:szCs w:val="24"/>
          <w:lang w:val="en-GB"/>
        </w:rPr>
        <w:t>Benefit-Cost Analysis</w:t>
      </w:r>
      <w:r>
        <w:rPr>
          <w:sz w:val="24"/>
          <w:szCs w:val="24"/>
          <w:lang w:val="en-GB"/>
        </w:rPr>
        <w:t xml:space="preserve"> Ch.’s 6-8</w:t>
      </w:r>
    </w:p>
    <w:p w14:paraId="1FD8D929" w14:textId="77777777" w:rsidR="00C750A2" w:rsidRDefault="00C750A2" w:rsidP="00C750A2">
      <w:pPr>
        <w:pStyle w:val="ListParagraph"/>
        <w:rPr>
          <w:sz w:val="24"/>
          <w:szCs w:val="24"/>
          <w:lang w:val="en-GB"/>
        </w:rPr>
      </w:pPr>
    </w:p>
    <w:p w14:paraId="6572647D" w14:textId="27AC80E0" w:rsidR="000B4B41" w:rsidRPr="000B4B41" w:rsidRDefault="00AA34E4" w:rsidP="000B4B41">
      <w:pPr>
        <w:pStyle w:val="ListParagraph"/>
        <w:numPr>
          <w:ilvl w:val="0"/>
          <w:numId w:val="16"/>
        </w:numPr>
        <w:rPr>
          <w:sz w:val="24"/>
          <w:szCs w:val="24"/>
          <w:lang w:val="en-GB"/>
        </w:rPr>
      </w:pPr>
      <w:r>
        <w:rPr>
          <w:sz w:val="24"/>
          <w:szCs w:val="24"/>
          <w:lang w:val="en-GB"/>
        </w:rPr>
        <w:t xml:space="preserve">Selected topics: </w:t>
      </w:r>
      <w:r w:rsidR="00907489" w:rsidRPr="00FE65D4">
        <w:rPr>
          <w:sz w:val="24"/>
          <w:szCs w:val="24"/>
          <w:lang w:val="en-GB"/>
        </w:rPr>
        <w:t>Global climate change</w:t>
      </w:r>
      <w:r w:rsidR="007A6987">
        <w:rPr>
          <w:sz w:val="24"/>
          <w:szCs w:val="24"/>
          <w:lang w:val="en-GB"/>
        </w:rPr>
        <w:t xml:space="preserve"> </w:t>
      </w:r>
      <w:r w:rsidR="009013D8">
        <w:rPr>
          <w:sz w:val="24"/>
          <w:szCs w:val="24"/>
          <w:lang w:val="en-GB"/>
        </w:rPr>
        <w:t>(</w:t>
      </w:r>
      <w:r w:rsidR="00907489" w:rsidRPr="007A6987">
        <w:rPr>
          <w:sz w:val="24"/>
          <w:szCs w:val="24"/>
          <w:lang w:val="en-GB"/>
        </w:rPr>
        <w:t>Ch</w:t>
      </w:r>
      <w:r w:rsidR="005B2B3C" w:rsidRPr="007A6987">
        <w:rPr>
          <w:sz w:val="24"/>
          <w:szCs w:val="24"/>
          <w:lang w:val="en-GB"/>
        </w:rPr>
        <w:t>.</w:t>
      </w:r>
      <w:r w:rsidR="00907489" w:rsidRPr="007A6987">
        <w:rPr>
          <w:sz w:val="24"/>
          <w:szCs w:val="24"/>
          <w:lang w:val="en-GB"/>
        </w:rPr>
        <w:t xml:space="preserve"> 20</w:t>
      </w:r>
      <w:r w:rsidR="009013D8">
        <w:rPr>
          <w:sz w:val="24"/>
          <w:szCs w:val="24"/>
          <w:lang w:val="en-GB"/>
        </w:rPr>
        <w:t>)</w:t>
      </w:r>
      <w:r>
        <w:rPr>
          <w:sz w:val="24"/>
          <w:szCs w:val="24"/>
          <w:lang w:val="en-GB"/>
        </w:rPr>
        <w:t xml:space="preserve">; Renewable energy; Water; Biodiversity </w:t>
      </w:r>
    </w:p>
    <w:p w14:paraId="7085F922" w14:textId="77777777" w:rsidR="000B4B41" w:rsidRDefault="000B4B41" w:rsidP="000B4B41">
      <w:pPr>
        <w:pStyle w:val="ListParagraph"/>
        <w:rPr>
          <w:sz w:val="24"/>
          <w:szCs w:val="24"/>
          <w:lang w:val="en-GB"/>
        </w:rPr>
      </w:pPr>
    </w:p>
    <w:p w14:paraId="2567EDD4" w14:textId="77777777" w:rsidR="00907489" w:rsidRPr="007A7295" w:rsidRDefault="00907489" w:rsidP="00907489">
      <w:pPr>
        <w:ind w:left="1440"/>
        <w:rPr>
          <w:sz w:val="24"/>
          <w:szCs w:val="24"/>
          <w:lang w:val="en-GB"/>
        </w:rPr>
      </w:pPr>
    </w:p>
    <w:p w14:paraId="1F1B9EFB" w14:textId="77777777" w:rsidR="00A57CCC" w:rsidRPr="00A57CCC" w:rsidRDefault="00A57CCC" w:rsidP="00A57CCC">
      <w:pPr>
        <w:ind w:left="360"/>
        <w:rPr>
          <w:rFonts w:cs="Arial"/>
          <w:sz w:val="24"/>
          <w:lang w:val="en-GB"/>
        </w:rPr>
      </w:pPr>
    </w:p>
    <w:p w14:paraId="01AED78F" w14:textId="77777777" w:rsidR="00A51E62" w:rsidRDefault="00A51E62">
      <w:pPr>
        <w:pStyle w:val="BodyText2"/>
        <w:rPr>
          <w:b/>
          <w:bCs/>
        </w:rPr>
      </w:pPr>
      <w:r w:rsidRPr="00902F8C">
        <w:rPr>
          <w:b/>
          <w:bCs/>
        </w:rPr>
        <w:lastRenderedPageBreak/>
        <w:t xml:space="preserve">Policies: </w:t>
      </w:r>
    </w:p>
    <w:p w14:paraId="2B902A4B" w14:textId="77777777" w:rsidR="006242FA" w:rsidRDefault="006242FA" w:rsidP="00A57CCC">
      <w:pPr>
        <w:rPr>
          <w:color w:val="000000"/>
          <w:sz w:val="22"/>
          <w:szCs w:val="22"/>
        </w:rPr>
      </w:pPr>
      <w:r>
        <w:rPr>
          <w:sz w:val="22"/>
          <w:szCs w:val="22"/>
        </w:rPr>
        <w:t xml:space="preserve">            </w:t>
      </w:r>
    </w:p>
    <w:p w14:paraId="2E5938F5" w14:textId="4D60AFFF" w:rsidR="00F549EC" w:rsidRPr="00981140" w:rsidRDefault="00902F8C" w:rsidP="00981140">
      <w:pPr>
        <w:pStyle w:val="BodyText3"/>
        <w:tabs>
          <w:tab w:val="left" w:pos="-720"/>
        </w:tabs>
        <w:suppressAutoHyphens/>
        <w:spacing w:line="240" w:lineRule="atLeast"/>
      </w:pPr>
      <w:r>
        <w:rPr>
          <w:szCs w:val="24"/>
          <w:u w:val="single"/>
        </w:rPr>
        <w:t xml:space="preserve">Approach to the course and </w:t>
      </w:r>
      <w:r w:rsidR="00E20AE4">
        <w:rPr>
          <w:szCs w:val="24"/>
          <w:u w:val="single"/>
        </w:rPr>
        <w:t>class p</w:t>
      </w:r>
      <w:r w:rsidRPr="00E35900">
        <w:rPr>
          <w:szCs w:val="24"/>
          <w:u w:val="single"/>
        </w:rPr>
        <w:t>articipation:</w:t>
      </w:r>
      <w:r w:rsidRPr="00E35900">
        <w:rPr>
          <w:szCs w:val="24"/>
        </w:rPr>
        <w:t xml:space="preserve"> </w:t>
      </w:r>
      <w:r w:rsidR="00BF541A">
        <w:rPr>
          <w:szCs w:val="24"/>
        </w:rPr>
        <w:t xml:space="preserve">Students are expected to attend all classes and </w:t>
      </w:r>
      <w:r>
        <w:rPr>
          <w:szCs w:val="24"/>
        </w:rPr>
        <w:t>be</w:t>
      </w:r>
      <w:r w:rsidRPr="00E35900">
        <w:rPr>
          <w:szCs w:val="24"/>
        </w:rPr>
        <w:t xml:space="preserve"> present in class on time.</w:t>
      </w:r>
      <w:r w:rsidR="00981140">
        <w:rPr>
          <w:szCs w:val="24"/>
        </w:rPr>
        <w:t xml:space="preserve"> </w:t>
      </w:r>
      <w:bookmarkStart w:id="2" w:name="_Hlk50475581"/>
      <w:r w:rsidR="00981140">
        <w:t xml:space="preserve">If you miss more than a week of class without </w:t>
      </w:r>
      <w:proofErr w:type="gramStart"/>
      <w:r w:rsidR="00981140">
        <w:t>explanation</w:t>
      </w:r>
      <w:proofErr w:type="gramEnd"/>
      <w:r w:rsidR="00981140">
        <w:t xml:space="preserve"> I am required to report your absence to the Dean’s office</w:t>
      </w:r>
      <w:bookmarkEnd w:id="2"/>
      <w:r w:rsidR="00981140">
        <w:t xml:space="preserve">. </w:t>
      </w:r>
      <w:r w:rsidR="00C27027">
        <w:rPr>
          <w:szCs w:val="24"/>
        </w:rPr>
        <w:t xml:space="preserve">The course </w:t>
      </w:r>
      <w:r w:rsidR="00C63645">
        <w:rPr>
          <w:szCs w:val="24"/>
        </w:rPr>
        <w:t>will b</w:t>
      </w:r>
      <w:r w:rsidR="00A5271A">
        <w:rPr>
          <w:szCs w:val="24"/>
        </w:rPr>
        <w:t>e lecture based</w:t>
      </w:r>
      <w:r w:rsidR="006317E9">
        <w:rPr>
          <w:szCs w:val="24"/>
        </w:rPr>
        <w:t xml:space="preserve">. </w:t>
      </w:r>
      <w:r w:rsidR="00A5271A">
        <w:rPr>
          <w:szCs w:val="24"/>
        </w:rPr>
        <w:t>S</w:t>
      </w:r>
      <w:r w:rsidR="00C63645">
        <w:rPr>
          <w:szCs w:val="24"/>
        </w:rPr>
        <w:t>tudents are</w:t>
      </w:r>
      <w:r w:rsidR="006317E9">
        <w:rPr>
          <w:szCs w:val="24"/>
        </w:rPr>
        <w:t xml:space="preserve"> responsible for all material presented in class</w:t>
      </w:r>
      <w:r w:rsidRPr="00E35900">
        <w:rPr>
          <w:szCs w:val="24"/>
        </w:rPr>
        <w:t xml:space="preserve"> (e.g. diagrams, notes, etc.)</w:t>
      </w:r>
      <w:r w:rsidR="00B22310">
        <w:rPr>
          <w:szCs w:val="24"/>
        </w:rPr>
        <w:t>.</w:t>
      </w:r>
      <w:r w:rsidR="00B22310" w:rsidRPr="00B22310">
        <w:rPr>
          <w:szCs w:val="24"/>
        </w:rPr>
        <w:t xml:space="preserve"> </w:t>
      </w:r>
      <w:r w:rsidR="00F822AF">
        <w:rPr>
          <w:szCs w:val="24"/>
        </w:rPr>
        <w:t>L</w:t>
      </w:r>
      <w:r w:rsidR="00B22310">
        <w:rPr>
          <w:szCs w:val="24"/>
        </w:rPr>
        <w:t xml:space="preserve">ectures </w:t>
      </w:r>
      <w:r w:rsidR="00B22310" w:rsidRPr="00D0100E">
        <w:rPr>
          <w:szCs w:val="24"/>
          <w:lang w:val="en-CA"/>
        </w:rPr>
        <w:t>will</w:t>
      </w:r>
      <w:r w:rsidR="00B22310">
        <w:rPr>
          <w:szCs w:val="24"/>
          <w:lang w:val="en-CA"/>
        </w:rPr>
        <w:t xml:space="preserve"> be mostly theoretical, </w:t>
      </w:r>
      <w:r w:rsidR="00F822AF">
        <w:rPr>
          <w:szCs w:val="24"/>
          <w:lang w:val="en-CA"/>
        </w:rPr>
        <w:t xml:space="preserve">but </w:t>
      </w:r>
      <w:r w:rsidR="005B2B3C">
        <w:rPr>
          <w:szCs w:val="24"/>
          <w:lang w:val="en-CA"/>
        </w:rPr>
        <w:t>w</w:t>
      </w:r>
      <w:r w:rsidR="00B22310">
        <w:rPr>
          <w:szCs w:val="24"/>
          <w:lang w:val="en-CA"/>
        </w:rPr>
        <w:t xml:space="preserve">e will introduce real world examples and </w:t>
      </w:r>
      <w:r w:rsidR="00B22310" w:rsidRPr="00D0100E">
        <w:rPr>
          <w:szCs w:val="24"/>
          <w:lang w:val="en-CA"/>
        </w:rPr>
        <w:t>examine real world environmental policies, a</w:t>
      </w:r>
      <w:r w:rsidR="00B22310">
        <w:rPr>
          <w:szCs w:val="24"/>
          <w:lang w:val="en-CA"/>
        </w:rPr>
        <w:t>nd the concepts and theory introduced in class will be reinforced through assignments throughout the term.</w:t>
      </w:r>
      <w:r w:rsidR="00C63645">
        <w:rPr>
          <w:szCs w:val="24"/>
        </w:rPr>
        <w:t xml:space="preserve"> </w:t>
      </w:r>
      <w:r w:rsidR="00F822AF">
        <w:rPr>
          <w:szCs w:val="24"/>
        </w:rPr>
        <w:t>T</w:t>
      </w:r>
      <w:r w:rsidR="00C63645">
        <w:rPr>
          <w:szCs w:val="24"/>
        </w:rPr>
        <w:t>he work you do outside of class will go a long way in determining your outcome for the course.</w:t>
      </w:r>
      <w:r w:rsidR="008071AB" w:rsidRPr="00FD669B">
        <w:rPr>
          <w:spacing w:val="-2"/>
          <w:szCs w:val="24"/>
          <w:lang w:val="en-GB"/>
        </w:rPr>
        <w:t xml:space="preserve"> </w:t>
      </w:r>
    </w:p>
    <w:p w14:paraId="26C84A5A" w14:textId="77777777" w:rsidR="00981140" w:rsidRDefault="00981140" w:rsidP="00F549EC">
      <w:pPr>
        <w:pStyle w:val="BodyText3"/>
        <w:tabs>
          <w:tab w:val="left" w:pos="-720"/>
        </w:tabs>
        <w:suppressAutoHyphens/>
        <w:spacing w:line="240" w:lineRule="atLeast"/>
      </w:pPr>
    </w:p>
    <w:p w14:paraId="5F176739" w14:textId="77777777" w:rsidR="00981140" w:rsidRDefault="00981140" w:rsidP="00F549EC">
      <w:pPr>
        <w:pStyle w:val="BodyText3"/>
        <w:tabs>
          <w:tab w:val="left" w:pos="-720"/>
        </w:tabs>
        <w:suppressAutoHyphens/>
        <w:spacing w:line="240" w:lineRule="atLeast"/>
      </w:pPr>
    </w:p>
    <w:p w14:paraId="6135C0AD" w14:textId="01C1BED1" w:rsidR="00FC3E01" w:rsidRDefault="00A51E62" w:rsidP="00F549EC">
      <w:pPr>
        <w:pStyle w:val="BodyText3"/>
        <w:tabs>
          <w:tab w:val="left" w:pos="-720"/>
        </w:tabs>
        <w:suppressAutoHyphens/>
        <w:spacing w:line="240" w:lineRule="atLeast"/>
        <w:rPr>
          <w:spacing w:val="-2"/>
          <w:lang w:val="en-GB"/>
        </w:rPr>
      </w:pPr>
      <w:r w:rsidRPr="00E35900">
        <w:rPr>
          <w:u w:val="single"/>
        </w:rPr>
        <w:t>Travel Plans:</w:t>
      </w:r>
      <w:r>
        <w:t xml:space="preserve"> </w:t>
      </w:r>
      <w:r w:rsidR="00FD669B">
        <w:t xml:space="preserve">Students are advised not to make travel plans until after the examination timetable has been finalized. Students who wish to finalize their travel plans at an earlier date should book flights that depart after the end of the examination period. </w:t>
      </w:r>
      <w:r w:rsidR="00FD669B">
        <w:rPr>
          <w:i/>
          <w:iCs/>
          <w:spacing w:val="-2"/>
          <w:lang w:val="en-GB"/>
        </w:rPr>
        <w:t>There will be no special accommodation if travel plans conflict with the examination</w:t>
      </w:r>
      <w:r w:rsidR="00FD669B">
        <w:rPr>
          <w:spacing w:val="-2"/>
          <w:lang w:val="en-GB"/>
        </w:rPr>
        <w:t xml:space="preserve">. </w:t>
      </w:r>
    </w:p>
    <w:p w14:paraId="00C2185E" w14:textId="312D89B8" w:rsidR="00435B07" w:rsidRDefault="00435B07" w:rsidP="00F549EC">
      <w:pPr>
        <w:pStyle w:val="BodyText3"/>
        <w:tabs>
          <w:tab w:val="left" w:pos="-720"/>
        </w:tabs>
        <w:suppressAutoHyphens/>
        <w:spacing w:line="240" w:lineRule="atLeast"/>
        <w:rPr>
          <w:spacing w:val="-2"/>
          <w:lang w:val="en-GB"/>
        </w:rPr>
      </w:pPr>
    </w:p>
    <w:p w14:paraId="1713D150" w14:textId="0098AF19" w:rsidR="00435B07" w:rsidRDefault="00435B07" w:rsidP="00F549EC">
      <w:pPr>
        <w:pStyle w:val="BodyText3"/>
        <w:tabs>
          <w:tab w:val="left" w:pos="-720"/>
        </w:tabs>
        <w:suppressAutoHyphens/>
        <w:spacing w:line="240" w:lineRule="atLeast"/>
      </w:pPr>
      <w:bookmarkStart w:id="3" w:name="_Hlk123572628"/>
      <w:r w:rsidRPr="00435B07">
        <w:rPr>
          <w:u w:val="single"/>
        </w:rPr>
        <w:t>Drop Date (set by the registrar):</w:t>
      </w:r>
      <w:r>
        <w:t xml:space="preserve"> Students may drop a course, online in Banner, on or before </w:t>
      </w:r>
      <w:r>
        <w:t>March 10</w:t>
      </w:r>
      <w:r>
        <w:t xml:space="preserve">. </w:t>
      </w:r>
    </w:p>
    <w:p w14:paraId="4C0CE931" w14:textId="77777777" w:rsidR="00435B07" w:rsidRDefault="00435B07" w:rsidP="00F549EC">
      <w:pPr>
        <w:pStyle w:val="BodyText3"/>
        <w:tabs>
          <w:tab w:val="left" w:pos="-720"/>
        </w:tabs>
        <w:suppressAutoHyphens/>
        <w:spacing w:line="240" w:lineRule="atLeast"/>
      </w:pPr>
    </w:p>
    <w:p w14:paraId="07B50E90" w14:textId="77777777" w:rsidR="00435B07" w:rsidRDefault="00435B07" w:rsidP="00F549EC">
      <w:pPr>
        <w:pStyle w:val="BodyText3"/>
        <w:tabs>
          <w:tab w:val="left" w:pos="-720"/>
        </w:tabs>
        <w:suppressAutoHyphens/>
        <w:spacing w:line="240" w:lineRule="atLeast"/>
      </w:pPr>
      <w:r w:rsidRPr="00435B07">
        <w:rPr>
          <w:u w:val="single"/>
        </w:rPr>
        <w:t>Equitable Learning</w:t>
      </w:r>
      <w:r>
        <w:t xml:space="preserve">: Everyone learns more effectively in a respectful, safe, and equitable learning environment, free from discrimination and harassment. I invite you to work with me to create a classroom space − both real and virtual − that fosters and promotes values of human dignity, equity, non-discrimination, and respect for diversity </w:t>
      </w:r>
    </w:p>
    <w:p w14:paraId="3681AD3F" w14:textId="77777777" w:rsidR="00435B07" w:rsidRDefault="00435B07" w:rsidP="00F549EC">
      <w:pPr>
        <w:pStyle w:val="BodyText3"/>
        <w:tabs>
          <w:tab w:val="left" w:pos="-720"/>
        </w:tabs>
        <w:suppressAutoHyphens/>
        <w:spacing w:line="240" w:lineRule="atLeast"/>
      </w:pPr>
    </w:p>
    <w:p w14:paraId="3B0931D4" w14:textId="47FC5625" w:rsidR="00435B07" w:rsidRDefault="00435B07" w:rsidP="00F549EC">
      <w:pPr>
        <w:pStyle w:val="BodyText3"/>
        <w:tabs>
          <w:tab w:val="left" w:pos="-720"/>
        </w:tabs>
        <w:suppressAutoHyphens/>
        <w:spacing w:line="240" w:lineRule="atLeast"/>
        <w:rPr>
          <w:spacing w:val="-2"/>
          <w:lang w:val="en-GB"/>
        </w:rPr>
      </w:pPr>
      <w:r w:rsidRPr="00435B07">
        <w:rPr>
          <w:u w:val="single"/>
        </w:rPr>
        <w:t>Copyright:</w:t>
      </w:r>
      <w:r>
        <w:t xml:space="preserve"> The course notes and exams are designed for use in this course, and these materials are the intellectual property of the instructor unless otherwise stated. Unless </w:t>
      </w:r>
      <w:proofErr w:type="spellStart"/>
      <w:r>
        <w:t xml:space="preserve">a </w:t>
      </w:r>
      <w:proofErr w:type="gramStart"/>
      <w:r>
        <w:t>users</w:t>
      </w:r>
      <w:proofErr w:type="spellEnd"/>
      <w:proofErr w:type="gramEnd"/>
      <w:r>
        <w:t xml:space="preserve"> right in Canada’s Copyright Act covers the particular use, you may not publish, post on an Internet site, sell, or otherwise distribute this work without the instructor’s express permission. Failure to abide by these restrictions may constitute grounds for academic misconduct.</w:t>
      </w:r>
    </w:p>
    <w:bookmarkEnd w:id="3"/>
    <w:p w14:paraId="5F4238DB" w14:textId="0A8C2126" w:rsidR="00981140" w:rsidRDefault="00981140" w:rsidP="00F549EC">
      <w:pPr>
        <w:pStyle w:val="BodyText3"/>
        <w:tabs>
          <w:tab w:val="left" w:pos="-720"/>
        </w:tabs>
        <w:suppressAutoHyphens/>
        <w:spacing w:line="240" w:lineRule="atLeast"/>
        <w:rPr>
          <w:spacing w:val="-2"/>
          <w:lang w:val="en-GB"/>
        </w:rPr>
      </w:pPr>
    </w:p>
    <w:p w14:paraId="3CE05E62" w14:textId="77777777" w:rsidR="00981140" w:rsidRPr="00981140" w:rsidRDefault="00981140" w:rsidP="00F549EC">
      <w:pPr>
        <w:pStyle w:val="BodyText3"/>
        <w:tabs>
          <w:tab w:val="left" w:pos="-720"/>
        </w:tabs>
        <w:suppressAutoHyphens/>
        <w:spacing w:line="240" w:lineRule="atLeast"/>
        <w:rPr>
          <w:spacing w:val="-2"/>
        </w:rPr>
      </w:pPr>
    </w:p>
    <w:sectPr w:rsidR="00981140" w:rsidRPr="00981140" w:rsidSect="00021DFA">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CA05" w14:textId="77777777" w:rsidR="00D024D6" w:rsidRDefault="00D024D6">
      <w:r>
        <w:separator/>
      </w:r>
    </w:p>
  </w:endnote>
  <w:endnote w:type="continuationSeparator" w:id="0">
    <w:p w14:paraId="73147C72" w14:textId="77777777" w:rsidR="00D024D6" w:rsidRDefault="00D0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2E32" w14:textId="77777777" w:rsidR="00F97834" w:rsidRDefault="00F978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DFEF547" w14:textId="77777777" w:rsidR="00F97834" w:rsidRDefault="00F9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C8BE" w14:textId="77777777" w:rsidR="00F97834" w:rsidRDefault="00F978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B41">
      <w:rPr>
        <w:rStyle w:val="PageNumber"/>
        <w:noProof/>
      </w:rPr>
      <w:t>3</w:t>
    </w:r>
    <w:r>
      <w:rPr>
        <w:rStyle w:val="PageNumber"/>
      </w:rPr>
      <w:fldChar w:fldCharType="end"/>
    </w:r>
  </w:p>
  <w:p w14:paraId="558CE6B5" w14:textId="77777777" w:rsidR="00F97834" w:rsidRDefault="00F9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8274" w14:textId="77777777" w:rsidR="00D024D6" w:rsidRDefault="00D024D6">
      <w:r>
        <w:separator/>
      </w:r>
    </w:p>
  </w:footnote>
  <w:footnote w:type="continuationSeparator" w:id="0">
    <w:p w14:paraId="3299AA6D" w14:textId="77777777" w:rsidR="00D024D6" w:rsidRDefault="00D0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
      </v:shape>
    </w:pict>
  </w:numPicBullet>
  <w:abstractNum w:abstractNumId="0" w15:restartNumberingAfterBreak="0">
    <w:nsid w:val="020941AF"/>
    <w:multiLevelType w:val="hybridMultilevel"/>
    <w:tmpl w:val="C226B5D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FB68A3"/>
    <w:multiLevelType w:val="hybridMultilevel"/>
    <w:tmpl w:val="398AE1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6706DD"/>
    <w:multiLevelType w:val="hybridMultilevel"/>
    <w:tmpl w:val="AC060098"/>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4B3176"/>
    <w:multiLevelType w:val="hybridMultilevel"/>
    <w:tmpl w:val="68FE3976"/>
    <w:lvl w:ilvl="0" w:tplc="0409000F">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0D580D"/>
    <w:multiLevelType w:val="hybridMultilevel"/>
    <w:tmpl w:val="E10415C8"/>
    <w:lvl w:ilvl="0" w:tplc="069275E8">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2F358E"/>
    <w:multiLevelType w:val="hybridMultilevel"/>
    <w:tmpl w:val="E076955C"/>
    <w:lvl w:ilvl="0" w:tplc="55F86AF4">
      <w:start w:val="1"/>
      <w:numFmt w:val="decimal"/>
      <w:lvlText w:val="%1."/>
      <w:lvlJc w:val="left"/>
      <w:pPr>
        <w:tabs>
          <w:tab w:val="num" w:pos="720"/>
        </w:tabs>
        <w:ind w:left="720" w:hanging="360"/>
      </w:pPr>
      <w:rPr>
        <w:rFonts w:cs="Times New Roman"/>
        <w:i w:val="0"/>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722EF5"/>
    <w:multiLevelType w:val="hybridMultilevel"/>
    <w:tmpl w:val="75DABDD4"/>
    <w:lvl w:ilvl="0" w:tplc="1009000F">
      <w:start w:val="1"/>
      <w:numFmt w:val="decimal"/>
      <w:lvlText w:val="%1."/>
      <w:lvlJc w:val="left"/>
      <w:pPr>
        <w:tabs>
          <w:tab w:val="num" w:pos="1146"/>
        </w:tabs>
        <w:ind w:left="1146" w:hanging="360"/>
      </w:pPr>
      <w:rPr>
        <w:rFonts w:cs="Times New Roman"/>
      </w:rPr>
    </w:lvl>
    <w:lvl w:ilvl="1" w:tplc="10090019" w:tentative="1">
      <w:start w:val="1"/>
      <w:numFmt w:val="lowerLetter"/>
      <w:lvlText w:val="%2."/>
      <w:lvlJc w:val="left"/>
      <w:pPr>
        <w:tabs>
          <w:tab w:val="num" w:pos="1866"/>
        </w:tabs>
        <w:ind w:left="1866" w:hanging="360"/>
      </w:pPr>
      <w:rPr>
        <w:rFonts w:cs="Times New Roman"/>
      </w:rPr>
    </w:lvl>
    <w:lvl w:ilvl="2" w:tplc="1009001B" w:tentative="1">
      <w:start w:val="1"/>
      <w:numFmt w:val="lowerRoman"/>
      <w:lvlText w:val="%3."/>
      <w:lvlJc w:val="right"/>
      <w:pPr>
        <w:tabs>
          <w:tab w:val="num" w:pos="2586"/>
        </w:tabs>
        <w:ind w:left="2586" w:hanging="180"/>
      </w:pPr>
      <w:rPr>
        <w:rFonts w:cs="Times New Roman"/>
      </w:rPr>
    </w:lvl>
    <w:lvl w:ilvl="3" w:tplc="1009000F" w:tentative="1">
      <w:start w:val="1"/>
      <w:numFmt w:val="decimal"/>
      <w:lvlText w:val="%4."/>
      <w:lvlJc w:val="left"/>
      <w:pPr>
        <w:tabs>
          <w:tab w:val="num" w:pos="3306"/>
        </w:tabs>
        <w:ind w:left="3306" w:hanging="360"/>
      </w:pPr>
      <w:rPr>
        <w:rFonts w:cs="Times New Roman"/>
      </w:rPr>
    </w:lvl>
    <w:lvl w:ilvl="4" w:tplc="10090019" w:tentative="1">
      <w:start w:val="1"/>
      <w:numFmt w:val="lowerLetter"/>
      <w:lvlText w:val="%5."/>
      <w:lvlJc w:val="left"/>
      <w:pPr>
        <w:tabs>
          <w:tab w:val="num" w:pos="4026"/>
        </w:tabs>
        <w:ind w:left="4026" w:hanging="360"/>
      </w:pPr>
      <w:rPr>
        <w:rFonts w:cs="Times New Roman"/>
      </w:rPr>
    </w:lvl>
    <w:lvl w:ilvl="5" w:tplc="1009001B" w:tentative="1">
      <w:start w:val="1"/>
      <w:numFmt w:val="lowerRoman"/>
      <w:lvlText w:val="%6."/>
      <w:lvlJc w:val="right"/>
      <w:pPr>
        <w:tabs>
          <w:tab w:val="num" w:pos="4746"/>
        </w:tabs>
        <w:ind w:left="4746" w:hanging="180"/>
      </w:pPr>
      <w:rPr>
        <w:rFonts w:cs="Times New Roman"/>
      </w:rPr>
    </w:lvl>
    <w:lvl w:ilvl="6" w:tplc="1009000F" w:tentative="1">
      <w:start w:val="1"/>
      <w:numFmt w:val="decimal"/>
      <w:lvlText w:val="%7."/>
      <w:lvlJc w:val="left"/>
      <w:pPr>
        <w:tabs>
          <w:tab w:val="num" w:pos="5466"/>
        </w:tabs>
        <w:ind w:left="5466" w:hanging="360"/>
      </w:pPr>
      <w:rPr>
        <w:rFonts w:cs="Times New Roman"/>
      </w:rPr>
    </w:lvl>
    <w:lvl w:ilvl="7" w:tplc="10090019" w:tentative="1">
      <w:start w:val="1"/>
      <w:numFmt w:val="lowerLetter"/>
      <w:lvlText w:val="%8."/>
      <w:lvlJc w:val="left"/>
      <w:pPr>
        <w:tabs>
          <w:tab w:val="num" w:pos="6186"/>
        </w:tabs>
        <w:ind w:left="6186" w:hanging="360"/>
      </w:pPr>
      <w:rPr>
        <w:rFonts w:cs="Times New Roman"/>
      </w:rPr>
    </w:lvl>
    <w:lvl w:ilvl="8" w:tplc="1009001B" w:tentative="1">
      <w:start w:val="1"/>
      <w:numFmt w:val="lowerRoman"/>
      <w:lvlText w:val="%9."/>
      <w:lvlJc w:val="right"/>
      <w:pPr>
        <w:tabs>
          <w:tab w:val="num" w:pos="6906"/>
        </w:tabs>
        <w:ind w:left="6906" w:hanging="180"/>
      </w:pPr>
      <w:rPr>
        <w:rFonts w:cs="Times New Roman"/>
      </w:rPr>
    </w:lvl>
  </w:abstractNum>
  <w:abstractNum w:abstractNumId="7" w15:restartNumberingAfterBreak="0">
    <w:nsid w:val="2A861C23"/>
    <w:multiLevelType w:val="hybridMultilevel"/>
    <w:tmpl w:val="9DBA5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00D8A"/>
    <w:multiLevelType w:val="hybridMultilevel"/>
    <w:tmpl w:val="6076269A"/>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8620B2"/>
    <w:multiLevelType w:val="hybridMultilevel"/>
    <w:tmpl w:val="D9FC15A0"/>
    <w:lvl w:ilvl="0" w:tplc="041A9D0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B8A7B0B"/>
    <w:multiLevelType w:val="hybridMultilevel"/>
    <w:tmpl w:val="2D149F88"/>
    <w:lvl w:ilvl="0" w:tplc="1009000F">
      <w:start w:val="1"/>
      <w:numFmt w:val="decimal"/>
      <w:lvlText w:val="%1."/>
      <w:lvlJc w:val="left"/>
      <w:pPr>
        <w:tabs>
          <w:tab w:val="num" w:pos="1800"/>
        </w:tabs>
        <w:ind w:left="1800" w:hanging="360"/>
      </w:pPr>
      <w:rPr>
        <w:rFonts w:cs="Times New Roman"/>
      </w:rPr>
    </w:lvl>
    <w:lvl w:ilvl="1" w:tplc="10090019" w:tentative="1">
      <w:start w:val="1"/>
      <w:numFmt w:val="lowerLetter"/>
      <w:lvlText w:val="%2."/>
      <w:lvlJc w:val="left"/>
      <w:pPr>
        <w:tabs>
          <w:tab w:val="num" w:pos="2520"/>
        </w:tabs>
        <w:ind w:left="2520" w:hanging="360"/>
      </w:pPr>
      <w:rPr>
        <w:rFonts w:cs="Times New Roman"/>
      </w:rPr>
    </w:lvl>
    <w:lvl w:ilvl="2" w:tplc="1009001B" w:tentative="1">
      <w:start w:val="1"/>
      <w:numFmt w:val="lowerRoman"/>
      <w:lvlText w:val="%3."/>
      <w:lvlJc w:val="right"/>
      <w:pPr>
        <w:tabs>
          <w:tab w:val="num" w:pos="3240"/>
        </w:tabs>
        <w:ind w:left="3240" w:hanging="180"/>
      </w:pPr>
      <w:rPr>
        <w:rFonts w:cs="Times New Roman"/>
      </w:rPr>
    </w:lvl>
    <w:lvl w:ilvl="3" w:tplc="1009000F" w:tentative="1">
      <w:start w:val="1"/>
      <w:numFmt w:val="decimal"/>
      <w:lvlText w:val="%4."/>
      <w:lvlJc w:val="left"/>
      <w:pPr>
        <w:tabs>
          <w:tab w:val="num" w:pos="3960"/>
        </w:tabs>
        <w:ind w:left="3960" w:hanging="360"/>
      </w:pPr>
      <w:rPr>
        <w:rFonts w:cs="Times New Roman"/>
      </w:rPr>
    </w:lvl>
    <w:lvl w:ilvl="4" w:tplc="10090019" w:tentative="1">
      <w:start w:val="1"/>
      <w:numFmt w:val="lowerLetter"/>
      <w:lvlText w:val="%5."/>
      <w:lvlJc w:val="left"/>
      <w:pPr>
        <w:tabs>
          <w:tab w:val="num" w:pos="4680"/>
        </w:tabs>
        <w:ind w:left="4680" w:hanging="360"/>
      </w:pPr>
      <w:rPr>
        <w:rFonts w:cs="Times New Roman"/>
      </w:rPr>
    </w:lvl>
    <w:lvl w:ilvl="5" w:tplc="1009001B" w:tentative="1">
      <w:start w:val="1"/>
      <w:numFmt w:val="lowerRoman"/>
      <w:lvlText w:val="%6."/>
      <w:lvlJc w:val="right"/>
      <w:pPr>
        <w:tabs>
          <w:tab w:val="num" w:pos="5400"/>
        </w:tabs>
        <w:ind w:left="5400" w:hanging="180"/>
      </w:pPr>
      <w:rPr>
        <w:rFonts w:cs="Times New Roman"/>
      </w:rPr>
    </w:lvl>
    <w:lvl w:ilvl="6" w:tplc="1009000F" w:tentative="1">
      <w:start w:val="1"/>
      <w:numFmt w:val="decimal"/>
      <w:lvlText w:val="%7."/>
      <w:lvlJc w:val="left"/>
      <w:pPr>
        <w:tabs>
          <w:tab w:val="num" w:pos="6120"/>
        </w:tabs>
        <w:ind w:left="6120" w:hanging="360"/>
      </w:pPr>
      <w:rPr>
        <w:rFonts w:cs="Times New Roman"/>
      </w:rPr>
    </w:lvl>
    <w:lvl w:ilvl="7" w:tplc="10090019" w:tentative="1">
      <w:start w:val="1"/>
      <w:numFmt w:val="lowerLetter"/>
      <w:lvlText w:val="%8."/>
      <w:lvlJc w:val="left"/>
      <w:pPr>
        <w:tabs>
          <w:tab w:val="num" w:pos="6840"/>
        </w:tabs>
        <w:ind w:left="6840" w:hanging="360"/>
      </w:pPr>
      <w:rPr>
        <w:rFonts w:cs="Times New Roman"/>
      </w:rPr>
    </w:lvl>
    <w:lvl w:ilvl="8" w:tplc="10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70123444"/>
    <w:multiLevelType w:val="hybridMultilevel"/>
    <w:tmpl w:val="8D4E5ED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714B257C"/>
    <w:multiLevelType w:val="hybridMultilevel"/>
    <w:tmpl w:val="6F4C4660"/>
    <w:lvl w:ilvl="0" w:tplc="0409000F">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6F0232C"/>
    <w:multiLevelType w:val="hybridMultilevel"/>
    <w:tmpl w:val="16B0E6D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E841F2"/>
    <w:multiLevelType w:val="hybridMultilevel"/>
    <w:tmpl w:val="134A7EF8"/>
    <w:lvl w:ilvl="0" w:tplc="26B8BB1A">
      <w:start w:val="1"/>
      <w:numFmt w:val="decimal"/>
      <w:lvlText w:val="%1."/>
      <w:lvlJc w:val="left"/>
      <w:pPr>
        <w:tabs>
          <w:tab w:val="num" w:pos="720"/>
        </w:tabs>
        <w:ind w:left="720" w:hanging="360"/>
      </w:pPr>
      <w:rPr>
        <w:rFonts w:cs="Times New Roman" w:hint="default"/>
      </w:rPr>
    </w:lvl>
    <w:lvl w:ilvl="1" w:tplc="10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784300"/>
    <w:multiLevelType w:val="hybridMultilevel"/>
    <w:tmpl w:val="D67A9EDA"/>
    <w:lvl w:ilvl="0" w:tplc="BD607D8C">
      <w:start w:val="1"/>
      <w:numFmt w:val="decimal"/>
      <w:lvlText w:val="%1."/>
      <w:lvlJc w:val="left"/>
      <w:pPr>
        <w:tabs>
          <w:tab w:val="num" w:pos="720"/>
        </w:tabs>
        <w:ind w:left="720" w:hanging="360"/>
      </w:pPr>
      <w:rPr>
        <w:rFonts w:cs="Times New Roman" w:hint="default"/>
        <w:i w:val="0"/>
      </w:rPr>
    </w:lvl>
    <w:lvl w:ilvl="1" w:tplc="1009000F">
      <w:start w:val="1"/>
      <w:numFmt w:val="decimal"/>
      <w:lvlText w:val="%2."/>
      <w:lvlJc w:val="left"/>
      <w:pPr>
        <w:tabs>
          <w:tab w:val="num" w:pos="1440"/>
        </w:tabs>
        <w:ind w:left="1440" w:hanging="360"/>
      </w:pPr>
      <w:rPr>
        <w:rFonts w:cs="Times New Roman"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71842787">
    <w:abstractNumId w:val="1"/>
  </w:num>
  <w:num w:numId="2" w16cid:durableId="2127264525">
    <w:abstractNumId w:val="15"/>
  </w:num>
  <w:num w:numId="3" w16cid:durableId="284192738">
    <w:abstractNumId w:val="4"/>
  </w:num>
  <w:num w:numId="4" w16cid:durableId="312218026">
    <w:abstractNumId w:val="13"/>
  </w:num>
  <w:num w:numId="5" w16cid:durableId="283192006">
    <w:abstractNumId w:val="14"/>
  </w:num>
  <w:num w:numId="6" w16cid:durableId="2090498921">
    <w:abstractNumId w:val="12"/>
  </w:num>
  <w:num w:numId="7" w16cid:durableId="514004927">
    <w:abstractNumId w:val="6"/>
  </w:num>
  <w:num w:numId="8" w16cid:durableId="599684789">
    <w:abstractNumId w:val="2"/>
  </w:num>
  <w:num w:numId="9" w16cid:durableId="1100493567">
    <w:abstractNumId w:val="5"/>
  </w:num>
  <w:num w:numId="10" w16cid:durableId="1549876546">
    <w:abstractNumId w:val="10"/>
  </w:num>
  <w:num w:numId="11" w16cid:durableId="1231035109">
    <w:abstractNumId w:val="11"/>
  </w:num>
  <w:num w:numId="12" w16cid:durableId="823008423">
    <w:abstractNumId w:val="9"/>
  </w:num>
  <w:num w:numId="13" w16cid:durableId="637878204">
    <w:abstractNumId w:val="3"/>
  </w:num>
  <w:num w:numId="14" w16cid:durableId="121726434">
    <w:abstractNumId w:val="7"/>
  </w:num>
  <w:num w:numId="15" w16cid:durableId="1727610154">
    <w:abstractNumId w:val="8"/>
  </w:num>
  <w:num w:numId="16" w16cid:durableId="6010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EB0"/>
    <w:rsid w:val="00021DFA"/>
    <w:rsid w:val="00023F9C"/>
    <w:rsid w:val="0003641E"/>
    <w:rsid w:val="00044BF9"/>
    <w:rsid w:val="0004666E"/>
    <w:rsid w:val="0005398D"/>
    <w:rsid w:val="000568F8"/>
    <w:rsid w:val="000A52B8"/>
    <w:rsid w:val="000B4B41"/>
    <w:rsid w:val="000E004F"/>
    <w:rsid w:val="000E0D06"/>
    <w:rsid w:val="00105CB4"/>
    <w:rsid w:val="00111F83"/>
    <w:rsid w:val="00114816"/>
    <w:rsid w:val="00124829"/>
    <w:rsid w:val="00142086"/>
    <w:rsid w:val="0014330E"/>
    <w:rsid w:val="00144B56"/>
    <w:rsid w:val="001464D4"/>
    <w:rsid w:val="0015610E"/>
    <w:rsid w:val="00167AE2"/>
    <w:rsid w:val="00180DCE"/>
    <w:rsid w:val="00194C8C"/>
    <w:rsid w:val="001A6575"/>
    <w:rsid w:val="001C0854"/>
    <w:rsid w:val="00232C3B"/>
    <w:rsid w:val="00232E1C"/>
    <w:rsid w:val="00242FA2"/>
    <w:rsid w:val="00263287"/>
    <w:rsid w:val="00266B22"/>
    <w:rsid w:val="00293902"/>
    <w:rsid w:val="002D4FB8"/>
    <w:rsid w:val="002F208E"/>
    <w:rsid w:val="0030336B"/>
    <w:rsid w:val="00306E07"/>
    <w:rsid w:val="00312768"/>
    <w:rsid w:val="00321420"/>
    <w:rsid w:val="0034562B"/>
    <w:rsid w:val="00345B36"/>
    <w:rsid w:val="00352B72"/>
    <w:rsid w:val="00356DE7"/>
    <w:rsid w:val="0035722C"/>
    <w:rsid w:val="003639BD"/>
    <w:rsid w:val="00370193"/>
    <w:rsid w:val="003704AF"/>
    <w:rsid w:val="00370D0E"/>
    <w:rsid w:val="00372F1D"/>
    <w:rsid w:val="00390FA2"/>
    <w:rsid w:val="003A494D"/>
    <w:rsid w:val="003B08C0"/>
    <w:rsid w:val="003B2FAA"/>
    <w:rsid w:val="003C1171"/>
    <w:rsid w:val="003C3283"/>
    <w:rsid w:val="003C5946"/>
    <w:rsid w:val="003C71A0"/>
    <w:rsid w:val="003D1033"/>
    <w:rsid w:val="003D416E"/>
    <w:rsid w:val="003D66DC"/>
    <w:rsid w:val="004159CC"/>
    <w:rsid w:val="00417E69"/>
    <w:rsid w:val="00425C07"/>
    <w:rsid w:val="00435B07"/>
    <w:rsid w:val="00441330"/>
    <w:rsid w:val="00463898"/>
    <w:rsid w:val="0046487C"/>
    <w:rsid w:val="0049395C"/>
    <w:rsid w:val="004A0794"/>
    <w:rsid w:val="004A2542"/>
    <w:rsid w:val="004A30A2"/>
    <w:rsid w:val="004A3C94"/>
    <w:rsid w:val="004A557A"/>
    <w:rsid w:val="004D2BEF"/>
    <w:rsid w:val="004D77AD"/>
    <w:rsid w:val="004E2CD0"/>
    <w:rsid w:val="00507077"/>
    <w:rsid w:val="00526CA1"/>
    <w:rsid w:val="00541C8E"/>
    <w:rsid w:val="00566140"/>
    <w:rsid w:val="0056738F"/>
    <w:rsid w:val="005704FC"/>
    <w:rsid w:val="00576C54"/>
    <w:rsid w:val="00585C6C"/>
    <w:rsid w:val="005923D2"/>
    <w:rsid w:val="00597C2A"/>
    <w:rsid w:val="005A0BD7"/>
    <w:rsid w:val="005B2B3C"/>
    <w:rsid w:val="005F4B2F"/>
    <w:rsid w:val="00604407"/>
    <w:rsid w:val="00606A6D"/>
    <w:rsid w:val="006242FA"/>
    <w:rsid w:val="006317E9"/>
    <w:rsid w:val="00664076"/>
    <w:rsid w:val="006772E2"/>
    <w:rsid w:val="006D2B34"/>
    <w:rsid w:val="006F10A1"/>
    <w:rsid w:val="007159B0"/>
    <w:rsid w:val="00715A67"/>
    <w:rsid w:val="007243CA"/>
    <w:rsid w:val="00756E0C"/>
    <w:rsid w:val="007731E5"/>
    <w:rsid w:val="007A1B8C"/>
    <w:rsid w:val="007A6987"/>
    <w:rsid w:val="007A7295"/>
    <w:rsid w:val="007B37A2"/>
    <w:rsid w:val="007B419C"/>
    <w:rsid w:val="007C7DA0"/>
    <w:rsid w:val="007E4BFC"/>
    <w:rsid w:val="007E752F"/>
    <w:rsid w:val="008071AB"/>
    <w:rsid w:val="008235FA"/>
    <w:rsid w:val="008A1C3A"/>
    <w:rsid w:val="008A282E"/>
    <w:rsid w:val="008B482D"/>
    <w:rsid w:val="008D48AB"/>
    <w:rsid w:val="008E4186"/>
    <w:rsid w:val="009013D8"/>
    <w:rsid w:val="00902F8C"/>
    <w:rsid w:val="00907489"/>
    <w:rsid w:val="0091214E"/>
    <w:rsid w:val="00941727"/>
    <w:rsid w:val="00981140"/>
    <w:rsid w:val="00992882"/>
    <w:rsid w:val="009A412A"/>
    <w:rsid w:val="009B6BD5"/>
    <w:rsid w:val="009F68DC"/>
    <w:rsid w:val="00A05962"/>
    <w:rsid w:val="00A100FC"/>
    <w:rsid w:val="00A10B9F"/>
    <w:rsid w:val="00A126F4"/>
    <w:rsid w:val="00A27997"/>
    <w:rsid w:val="00A51E62"/>
    <w:rsid w:val="00A5271A"/>
    <w:rsid w:val="00A57CCC"/>
    <w:rsid w:val="00AA34E4"/>
    <w:rsid w:val="00AA6A65"/>
    <w:rsid w:val="00AB1B5F"/>
    <w:rsid w:val="00AB5901"/>
    <w:rsid w:val="00AF61DF"/>
    <w:rsid w:val="00AF7A1B"/>
    <w:rsid w:val="00B10200"/>
    <w:rsid w:val="00B118D6"/>
    <w:rsid w:val="00B22106"/>
    <w:rsid w:val="00B22310"/>
    <w:rsid w:val="00B30855"/>
    <w:rsid w:val="00B44913"/>
    <w:rsid w:val="00B67B10"/>
    <w:rsid w:val="00B71EB0"/>
    <w:rsid w:val="00B8260D"/>
    <w:rsid w:val="00B87428"/>
    <w:rsid w:val="00BB10DD"/>
    <w:rsid w:val="00BD573D"/>
    <w:rsid w:val="00BE55EE"/>
    <w:rsid w:val="00BE665B"/>
    <w:rsid w:val="00BF541A"/>
    <w:rsid w:val="00C0198B"/>
    <w:rsid w:val="00C0453C"/>
    <w:rsid w:val="00C23EB6"/>
    <w:rsid w:val="00C25C12"/>
    <w:rsid w:val="00C27027"/>
    <w:rsid w:val="00C5401A"/>
    <w:rsid w:val="00C63124"/>
    <w:rsid w:val="00C63645"/>
    <w:rsid w:val="00C74FDB"/>
    <w:rsid w:val="00C750A2"/>
    <w:rsid w:val="00C810B1"/>
    <w:rsid w:val="00C94FDE"/>
    <w:rsid w:val="00CA28B5"/>
    <w:rsid w:val="00CA788E"/>
    <w:rsid w:val="00CB0334"/>
    <w:rsid w:val="00CE3101"/>
    <w:rsid w:val="00CE36B3"/>
    <w:rsid w:val="00D00AE0"/>
    <w:rsid w:val="00D0100E"/>
    <w:rsid w:val="00D024D6"/>
    <w:rsid w:val="00D55BBE"/>
    <w:rsid w:val="00D62F1A"/>
    <w:rsid w:val="00D65180"/>
    <w:rsid w:val="00D84E7B"/>
    <w:rsid w:val="00DA7051"/>
    <w:rsid w:val="00DB08D8"/>
    <w:rsid w:val="00DC3934"/>
    <w:rsid w:val="00DE255A"/>
    <w:rsid w:val="00DE6499"/>
    <w:rsid w:val="00E20AE4"/>
    <w:rsid w:val="00E215C3"/>
    <w:rsid w:val="00E35900"/>
    <w:rsid w:val="00E579D8"/>
    <w:rsid w:val="00E61B48"/>
    <w:rsid w:val="00E63E8F"/>
    <w:rsid w:val="00E8600A"/>
    <w:rsid w:val="00E9453E"/>
    <w:rsid w:val="00EA600F"/>
    <w:rsid w:val="00EC5BE9"/>
    <w:rsid w:val="00EC7A03"/>
    <w:rsid w:val="00EE0245"/>
    <w:rsid w:val="00EE751D"/>
    <w:rsid w:val="00EF421E"/>
    <w:rsid w:val="00EF645F"/>
    <w:rsid w:val="00F0703D"/>
    <w:rsid w:val="00F43A6A"/>
    <w:rsid w:val="00F549EC"/>
    <w:rsid w:val="00F822AF"/>
    <w:rsid w:val="00F91437"/>
    <w:rsid w:val="00F97834"/>
    <w:rsid w:val="00FC3E01"/>
    <w:rsid w:val="00FD669B"/>
    <w:rsid w:val="00FE65D4"/>
    <w:rsid w:val="00FE70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9B9DD"/>
  <w15:docId w15:val="{69AEE88F-9CA1-4ED7-ABE8-C185268B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DFA"/>
    <w:rPr>
      <w:sz w:val="20"/>
      <w:szCs w:val="20"/>
    </w:rPr>
  </w:style>
  <w:style w:type="paragraph" w:styleId="Heading1">
    <w:name w:val="heading 1"/>
    <w:basedOn w:val="Normal"/>
    <w:next w:val="Normal"/>
    <w:link w:val="Heading1Char"/>
    <w:uiPriority w:val="99"/>
    <w:qFormat/>
    <w:rsid w:val="00021DFA"/>
    <w:pPr>
      <w:keepNext/>
      <w:outlineLvl w:val="0"/>
    </w:pPr>
    <w:rPr>
      <w:sz w:val="24"/>
    </w:rPr>
  </w:style>
  <w:style w:type="paragraph" w:styleId="Heading2">
    <w:name w:val="heading 2"/>
    <w:basedOn w:val="Normal"/>
    <w:next w:val="Normal"/>
    <w:link w:val="Heading2Char"/>
    <w:uiPriority w:val="99"/>
    <w:qFormat/>
    <w:rsid w:val="00021DFA"/>
    <w:pPr>
      <w:keepNext/>
      <w:outlineLvl w:val="1"/>
    </w:pPr>
    <w:rPr>
      <w:b/>
      <w:sz w:val="24"/>
    </w:rPr>
  </w:style>
  <w:style w:type="paragraph" w:styleId="Heading3">
    <w:name w:val="heading 3"/>
    <w:basedOn w:val="Normal"/>
    <w:next w:val="Normal"/>
    <w:link w:val="Heading3Char"/>
    <w:uiPriority w:val="99"/>
    <w:qFormat/>
    <w:rsid w:val="00021DFA"/>
    <w:pPr>
      <w:keepNext/>
      <w:outlineLvl w:val="2"/>
    </w:pPr>
    <w:rPr>
      <w:sz w:val="24"/>
      <w:u w:val="single"/>
    </w:rPr>
  </w:style>
  <w:style w:type="paragraph" w:styleId="Heading4">
    <w:name w:val="heading 4"/>
    <w:basedOn w:val="Normal"/>
    <w:next w:val="Normal"/>
    <w:link w:val="Heading4Char"/>
    <w:uiPriority w:val="99"/>
    <w:qFormat/>
    <w:rsid w:val="00021DFA"/>
    <w:pPr>
      <w:keepNext/>
      <w:outlineLvl w:val="3"/>
    </w:pPr>
    <w:rPr>
      <w:rFonts w:ascii="Arial" w:hAnsi="Arial"/>
      <w:sz w:val="22"/>
      <w:u w:val="single"/>
    </w:rPr>
  </w:style>
  <w:style w:type="paragraph" w:styleId="Heading5">
    <w:name w:val="heading 5"/>
    <w:basedOn w:val="Normal"/>
    <w:next w:val="Normal"/>
    <w:link w:val="Heading5Char"/>
    <w:uiPriority w:val="99"/>
    <w:qFormat/>
    <w:rsid w:val="00021DFA"/>
    <w:pPr>
      <w:keepNext/>
      <w:outlineLvl w:val="4"/>
    </w:pPr>
    <w:rPr>
      <w:rFonts w:ascii="Arial" w:hAnsi="Arial"/>
      <w:b/>
      <w:sz w:val="22"/>
    </w:rPr>
  </w:style>
  <w:style w:type="paragraph" w:styleId="Heading6">
    <w:name w:val="heading 6"/>
    <w:basedOn w:val="Normal"/>
    <w:next w:val="Normal"/>
    <w:link w:val="Heading6Char"/>
    <w:uiPriority w:val="99"/>
    <w:qFormat/>
    <w:rsid w:val="00021DFA"/>
    <w:pPr>
      <w:keepNext/>
      <w:tabs>
        <w:tab w:val="left" w:pos="-720"/>
        <w:tab w:val="left" w:pos="0"/>
      </w:tabs>
      <w:suppressAutoHyphens/>
      <w:spacing w:line="240" w:lineRule="atLeast"/>
      <w:ind w:left="720" w:hanging="720"/>
      <w:jc w:val="both"/>
      <w:outlineLvl w:val="5"/>
    </w:pPr>
    <w:rPr>
      <w:spacing w:val="-2"/>
      <w:sz w:val="24"/>
      <w:lang w:val="en-GB"/>
    </w:rPr>
  </w:style>
  <w:style w:type="paragraph" w:styleId="Heading7">
    <w:name w:val="heading 7"/>
    <w:basedOn w:val="Normal"/>
    <w:next w:val="Normal"/>
    <w:link w:val="Heading7Char"/>
    <w:uiPriority w:val="99"/>
    <w:qFormat/>
    <w:rsid w:val="00021DFA"/>
    <w:pPr>
      <w:keepNext/>
      <w:tabs>
        <w:tab w:val="left" w:pos="-720"/>
      </w:tabs>
      <w:suppressAutoHyphens/>
      <w:spacing w:line="240" w:lineRule="atLeast"/>
      <w:jc w:val="both"/>
      <w:outlineLvl w:val="6"/>
    </w:pPr>
    <w:rPr>
      <w:spacing w:val="-2"/>
      <w:sz w:val="24"/>
      <w:lang w:val="en-GB"/>
    </w:rPr>
  </w:style>
  <w:style w:type="paragraph" w:styleId="Heading8">
    <w:name w:val="heading 8"/>
    <w:basedOn w:val="Normal"/>
    <w:next w:val="Normal"/>
    <w:link w:val="Heading8Char"/>
    <w:uiPriority w:val="99"/>
    <w:qFormat/>
    <w:rsid w:val="00021DFA"/>
    <w:pPr>
      <w:keepNext/>
      <w:tabs>
        <w:tab w:val="left" w:pos="-720"/>
      </w:tabs>
      <w:suppressAutoHyphens/>
      <w:spacing w:line="240" w:lineRule="atLeast"/>
      <w:jc w:val="both"/>
      <w:outlineLvl w:val="7"/>
    </w:pPr>
    <w:rPr>
      <w:spacing w:val="-2"/>
      <w:sz w:val="24"/>
      <w:u w:val="single"/>
      <w:lang w:val="en-GB"/>
    </w:rPr>
  </w:style>
  <w:style w:type="paragraph" w:styleId="Heading9">
    <w:name w:val="heading 9"/>
    <w:basedOn w:val="Normal"/>
    <w:next w:val="Normal"/>
    <w:link w:val="Heading9Char"/>
    <w:uiPriority w:val="99"/>
    <w:qFormat/>
    <w:rsid w:val="00021DFA"/>
    <w:pPr>
      <w:keepNext/>
      <w:tabs>
        <w:tab w:val="left" w:pos="-720"/>
      </w:tabs>
      <w:suppressAutoHyphens/>
      <w:spacing w:line="240" w:lineRule="atLeast"/>
      <w:ind w:left="1260" w:hanging="540"/>
      <w:jc w:val="both"/>
      <w:outlineLvl w:val="8"/>
    </w:pPr>
    <w:rPr>
      <w:spacing w:val="-2"/>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47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9747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9747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9747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9747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9747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9747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9747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9747F"/>
    <w:rPr>
      <w:rFonts w:asciiTheme="majorHAnsi" w:eastAsiaTheme="majorEastAsia" w:hAnsiTheme="majorHAnsi" w:cstheme="majorBidi"/>
    </w:rPr>
  </w:style>
  <w:style w:type="paragraph" w:styleId="Footer">
    <w:name w:val="footer"/>
    <w:basedOn w:val="Normal"/>
    <w:link w:val="FooterChar"/>
    <w:uiPriority w:val="99"/>
    <w:rsid w:val="00021DFA"/>
    <w:pPr>
      <w:tabs>
        <w:tab w:val="center" w:pos="4320"/>
        <w:tab w:val="right" w:pos="8640"/>
      </w:tabs>
    </w:pPr>
  </w:style>
  <w:style w:type="character" w:customStyle="1" w:styleId="FooterChar">
    <w:name w:val="Footer Char"/>
    <w:basedOn w:val="DefaultParagraphFont"/>
    <w:link w:val="Footer"/>
    <w:uiPriority w:val="99"/>
    <w:semiHidden/>
    <w:rsid w:val="0069747F"/>
    <w:rPr>
      <w:sz w:val="20"/>
      <w:szCs w:val="20"/>
    </w:rPr>
  </w:style>
  <w:style w:type="character" w:styleId="PageNumber">
    <w:name w:val="page number"/>
    <w:basedOn w:val="DefaultParagraphFont"/>
    <w:uiPriority w:val="99"/>
    <w:rsid w:val="00021DFA"/>
    <w:rPr>
      <w:rFonts w:cs="Times New Roman"/>
    </w:rPr>
  </w:style>
  <w:style w:type="paragraph" w:styleId="DocumentMap">
    <w:name w:val="Document Map"/>
    <w:basedOn w:val="Normal"/>
    <w:link w:val="DocumentMapChar"/>
    <w:uiPriority w:val="99"/>
    <w:semiHidden/>
    <w:rsid w:val="00021DFA"/>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69747F"/>
    <w:rPr>
      <w:sz w:val="0"/>
      <w:szCs w:val="0"/>
    </w:rPr>
  </w:style>
  <w:style w:type="paragraph" w:styleId="BodyTextIndent">
    <w:name w:val="Body Text Indent"/>
    <w:basedOn w:val="Normal"/>
    <w:link w:val="BodyTextIndentChar"/>
    <w:uiPriority w:val="99"/>
    <w:rsid w:val="00021DFA"/>
    <w:pPr>
      <w:ind w:hanging="720"/>
    </w:pPr>
    <w:rPr>
      <w:sz w:val="24"/>
    </w:rPr>
  </w:style>
  <w:style w:type="character" w:customStyle="1" w:styleId="BodyTextIndentChar">
    <w:name w:val="Body Text Indent Char"/>
    <w:basedOn w:val="DefaultParagraphFont"/>
    <w:link w:val="BodyTextIndent"/>
    <w:uiPriority w:val="99"/>
    <w:semiHidden/>
    <w:rsid w:val="0069747F"/>
    <w:rPr>
      <w:sz w:val="20"/>
      <w:szCs w:val="20"/>
    </w:rPr>
  </w:style>
  <w:style w:type="paragraph" w:styleId="BodyText">
    <w:name w:val="Body Text"/>
    <w:basedOn w:val="Normal"/>
    <w:link w:val="BodyTextChar"/>
    <w:uiPriority w:val="99"/>
    <w:rsid w:val="00021DFA"/>
    <w:rPr>
      <w:b/>
      <w:sz w:val="24"/>
    </w:rPr>
  </w:style>
  <w:style w:type="character" w:customStyle="1" w:styleId="BodyTextChar">
    <w:name w:val="Body Text Char"/>
    <w:basedOn w:val="DefaultParagraphFont"/>
    <w:link w:val="BodyText"/>
    <w:uiPriority w:val="99"/>
    <w:semiHidden/>
    <w:rsid w:val="0069747F"/>
    <w:rPr>
      <w:sz w:val="20"/>
      <w:szCs w:val="20"/>
    </w:rPr>
  </w:style>
  <w:style w:type="paragraph" w:styleId="BodyText2">
    <w:name w:val="Body Text 2"/>
    <w:basedOn w:val="Normal"/>
    <w:link w:val="BodyText2Char"/>
    <w:uiPriority w:val="99"/>
    <w:rsid w:val="00021DFA"/>
    <w:rPr>
      <w:sz w:val="24"/>
    </w:rPr>
  </w:style>
  <w:style w:type="character" w:customStyle="1" w:styleId="BodyText2Char">
    <w:name w:val="Body Text 2 Char"/>
    <w:basedOn w:val="DefaultParagraphFont"/>
    <w:link w:val="BodyText2"/>
    <w:uiPriority w:val="99"/>
    <w:semiHidden/>
    <w:rsid w:val="0069747F"/>
    <w:rPr>
      <w:sz w:val="20"/>
      <w:szCs w:val="20"/>
    </w:rPr>
  </w:style>
  <w:style w:type="paragraph" w:styleId="BodyText3">
    <w:name w:val="Body Text 3"/>
    <w:basedOn w:val="Normal"/>
    <w:link w:val="BodyText3Char"/>
    <w:uiPriority w:val="99"/>
    <w:rsid w:val="00021DFA"/>
    <w:pPr>
      <w:jc w:val="both"/>
    </w:pPr>
    <w:rPr>
      <w:sz w:val="24"/>
    </w:rPr>
  </w:style>
  <w:style w:type="character" w:customStyle="1" w:styleId="BodyText3Char">
    <w:name w:val="Body Text 3 Char"/>
    <w:basedOn w:val="DefaultParagraphFont"/>
    <w:link w:val="BodyText3"/>
    <w:uiPriority w:val="99"/>
    <w:semiHidden/>
    <w:rsid w:val="0069747F"/>
    <w:rPr>
      <w:sz w:val="16"/>
      <w:szCs w:val="16"/>
    </w:rPr>
  </w:style>
  <w:style w:type="character" w:styleId="Hyperlink">
    <w:name w:val="Hyperlink"/>
    <w:basedOn w:val="DefaultParagraphFont"/>
    <w:uiPriority w:val="99"/>
    <w:rsid w:val="00021DFA"/>
    <w:rPr>
      <w:rFonts w:cs="Times New Roman"/>
      <w:color w:val="0000FF"/>
      <w:u w:val="single"/>
    </w:rPr>
  </w:style>
  <w:style w:type="character" w:styleId="FollowedHyperlink">
    <w:name w:val="FollowedHyperlink"/>
    <w:basedOn w:val="DefaultParagraphFont"/>
    <w:uiPriority w:val="99"/>
    <w:rsid w:val="00021DFA"/>
    <w:rPr>
      <w:rFonts w:cs="Times New Roman"/>
      <w:color w:val="800080"/>
      <w:u w:val="single"/>
    </w:rPr>
  </w:style>
  <w:style w:type="paragraph" w:styleId="BodyTextIndent2">
    <w:name w:val="Body Text Indent 2"/>
    <w:basedOn w:val="Normal"/>
    <w:link w:val="BodyTextIndent2Char"/>
    <w:uiPriority w:val="99"/>
    <w:rsid w:val="00021DFA"/>
    <w:pPr>
      <w:tabs>
        <w:tab w:val="left" w:pos="-720"/>
      </w:tabs>
      <w:suppressAutoHyphens/>
      <w:spacing w:line="240" w:lineRule="atLeast"/>
      <w:ind w:left="720"/>
      <w:jc w:val="both"/>
    </w:pPr>
    <w:rPr>
      <w:spacing w:val="-2"/>
      <w:sz w:val="24"/>
      <w:lang w:val="en-GB"/>
    </w:rPr>
  </w:style>
  <w:style w:type="character" w:customStyle="1" w:styleId="BodyTextIndent2Char">
    <w:name w:val="Body Text Indent 2 Char"/>
    <w:basedOn w:val="DefaultParagraphFont"/>
    <w:link w:val="BodyTextIndent2"/>
    <w:uiPriority w:val="99"/>
    <w:semiHidden/>
    <w:rsid w:val="0069747F"/>
    <w:rPr>
      <w:sz w:val="20"/>
      <w:szCs w:val="20"/>
    </w:rPr>
  </w:style>
  <w:style w:type="character" w:styleId="Strong">
    <w:name w:val="Strong"/>
    <w:basedOn w:val="DefaultParagraphFont"/>
    <w:uiPriority w:val="99"/>
    <w:qFormat/>
    <w:rsid w:val="00021DFA"/>
    <w:rPr>
      <w:rFonts w:cs="Times New Roman"/>
      <w:b/>
      <w:bCs/>
    </w:rPr>
  </w:style>
  <w:style w:type="paragraph" w:styleId="NormalWeb">
    <w:name w:val="Normal (Web)"/>
    <w:basedOn w:val="Normal"/>
    <w:uiPriority w:val="99"/>
    <w:rsid w:val="00021DFA"/>
    <w:pPr>
      <w:spacing w:before="100" w:beforeAutospacing="1" w:after="100" w:afterAutospacing="1"/>
    </w:pPr>
    <w:rPr>
      <w:rFonts w:ascii="Arial Unicode MS" w:hAnsi="Arial Unicode MS" w:cs="Arial Unicode MS"/>
      <w:sz w:val="24"/>
      <w:szCs w:val="24"/>
    </w:rPr>
  </w:style>
  <w:style w:type="paragraph" w:customStyle="1" w:styleId="Default">
    <w:name w:val="Default"/>
    <w:uiPriority w:val="99"/>
    <w:rsid w:val="00021DFA"/>
    <w:pPr>
      <w:autoSpaceDE w:val="0"/>
      <w:autoSpaceDN w:val="0"/>
      <w:adjustRightInd w:val="0"/>
    </w:pPr>
    <w:rPr>
      <w:color w:val="000000"/>
      <w:sz w:val="24"/>
      <w:szCs w:val="24"/>
    </w:rPr>
  </w:style>
  <w:style w:type="paragraph" w:styleId="BlockText">
    <w:name w:val="Block Text"/>
    <w:basedOn w:val="Normal"/>
    <w:uiPriority w:val="99"/>
    <w:rsid w:val="00021DFA"/>
    <w:pPr>
      <w:ind w:left="720" w:right="600"/>
      <w:jc w:val="both"/>
    </w:pPr>
    <w:rPr>
      <w:sz w:val="24"/>
    </w:rPr>
  </w:style>
  <w:style w:type="paragraph" w:styleId="BalloonText">
    <w:name w:val="Balloon Text"/>
    <w:basedOn w:val="Normal"/>
    <w:link w:val="BalloonTextChar"/>
    <w:uiPriority w:val="99"/>
    <w:rsid w:val="004A0794"/>
    <w:rPr>
      <w:rFonts w:ascii="Tahoma" w:hAnsi="Tahoma" w:cs="Tahoma"/>
      <w:sz w:val="16"/>
      <w:szCs w:val="16"/>
    </w:rPr>
  </w:style>
  <w:style w:type="character" w:customStyle="1" w:styleId="BalloonTextChar">
    <w:name w:val="Balloon Text Char"/>
    <w:basedOn w:val="DefaultParagraphFont"/>
    <w:link w:val="BalloonText"/>
    <w:uiPriority w:val="99"/>
    <w:locked/>
    <w:rsid w:val="004A0794"/>
    <w:rPr>
      <w:rFonts w:ascii="Tahoma" w:hAnsi="Tahoma" w:cs="Tahoma"/>
      <w:sz w:val="16"/>
      <w:szCs w:val="16"/>
    </w:rPr>
  </w:style>
  <w:style w:type="paragraph" w:customStyle="1" w:styleId="NormalCabria">
    <w:name w:val="Normal+ Cabria"/>
    <w:basedOn w:val="Normal"/>
    <w:uiPriority w:val="99"/>
    <w:rsid w:val="00167AE2"/>
    <w:rPr>
      <w:sz w:val="24"/>
      <w:szCs w:val="24"/>
      <w:lang w:val="en-CA" w:eastAsia="en-CA"/>
    </w:rPr>
  </w:style>
  <w:style w:type="character" w:customStyle="1" w:styleId="apple-style-span">
    <w:name w:val="apple-style-span"/>
    <w:basedOn w:val="DefaultParagraphFont"/>
    <w:rsid w:val="00417E69"/>
  </w:style>
  <w:style w:type="paragraph" w:styleId="ListParagraph">
    <w:name w:val="List Paragraph"/>
    <w:basedOn w:val="Normal"/>
    <w:uiPriority w:val="34"/>
    <w:qFormat/>
    <w:rsid w:val="00417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6732">
      <w:bodyDiv w:val="1"/>
      <w:marLeft w:val="0"/>
      <w:marRight w:val="0"/>
      <w:marTop w:val="0"/>
      <w:marBottom w:val="0"/>
      <w:divBdr>
        <w:top w:val="none" w:sz="0" w:space="0" w:color="auto"/>
        <w:left w:val="none" w:sz="0" w:space="0" w:color="auto"/>
        <w:bottom w:val="none" w:sz="0" w:space="0" w:color="auto"/>
        <w:right w:val="none" w:sz="0" w:space="0" w:color="auto"/>
      </w:divBdr>
    </w:div>
    <w:div w:id="198520528">
      <w:bodyDiv w:val="1"/>
      <w:marLeft w:val="0"/>
      <w:marRight w:val="0"/>
      <w:marTop w:val="0"/>
      <w:marBottom w:val="0"/>
      <w:divBdr>
        <w:top w:val="none" w:sz="0" w:space="0" w:color="auto"/>
        <w:left w:val="none" w:sz="0" w:space="0" w:color="auto"/>
        <w:bottom w:val="none" w:sz="0" w:space="0" w:color="auto"/>
        <w:right w:val="none" w:sz="0" w:space="0" w:color="auto"/>
      </w:divBdr>
    </w:div>
    <w:div w:id="579875720">
      <w:bodyDiv w:val="1"/>
      <w:marLeft w:val="0"/>
      <w:marRight w:val="0"/>
      <w:marTop w:val="0"/>
      <w:marBottom w:val="0"/>
      <w:divBdr>
        <w:top w:val="none" w:sz="0" w:space="0" w:color="auto"/>
        <w:left w:val="none" w:sz="0" w:space="0" w:color="auto"/>
        <w:bottom w:val="none" w:sz="0" w:space="0" w:color="auto"/>
        <w:right w:val="none" w:sz="0" w:space="0" w:color="auto"/>
      </w:divBdr>
    </w:div>
    <w:div w:id="946429817">
      <w:bodyDiv w:val="1"/>
      <w:marLeft w:val="0"/>
      <w:marRight w:val="0"/>
      <w:marTop w:val="0"/>
      <w:marBottom w:val="0"/>
      <w:divBdr>
        <w:top w:val="none" w:sz="0" w:space="0" w:color="auto"/>
        <w:left w:val="none" w:sz="0" w:space="0" w:color="auto"/>
        <w:bottom w:val="none" w:sz="0" w:space="0" w:color="auto"/>
        <w:right w:val="none" w:sz="0" w:space="0" w:color="auto"/>
      </w:divBdr>
    </w:div>
    <w:div w:id="96897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withey@stfx.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VICTORIA</vt:lpstr>
    </vt:vector>
  </TitlesOfParts>
  <Company>University of Victoria</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VICTORIA</dc:title>
  <dc:creator>Beryl Li</dc:creator>
  <cp:lastModifiedBy>Patrick Withey</cp:lastModifiedBy>
  <cp:revision>6</cp:revision>
  <cp:lastPrinted>2013-08-28T14:47:00Z</cp:lastPrinted>
  <dcterms:created xsi:type="dcterms:W3CDTF">2023-01-02T19:52:00Z</dcterms:created>
  <dcterms:modified xsi:type="dcterms:W3CDTF">2023-01-04T19:19:00Z</dcterms:modified>
</cp:coreProperties>
</file>