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79B49" w14:textId="77777777" w:rsidR="00693C26" w:rsidRPr="0076119A" w:rsidRDefault="00693C26" w:rsidP="00693C26">
      <w:pPr>
        <w:pStyle w:val="Heading3"/>
        <w:tabs>
          <w:tab w:val="center" w:pos="5400"/>
          <w:tab w:val="left" w:pos="9774"/>
        </w:tabs>
      </w:pPr>
      <w:r w:rsidRPr="0076119A">
        <w:t>St. Francis Xavier University</w:t>
      </w:r>
    </w:p>
    <w:p w14:paraId="0C6CFF96" w14:textId="77777777" w:rsidR="00693C26" w:rsidRPr="0076119A" w:rsidRDefault="00BF3389" w:rsidP="00693C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8"/>
          <w:szCs w:val="28"/>
        </w:rPr>
      </w:pPr>
      <w:proofErr w:type="spellStart"/>
      <w:r w:rsidRPr="0076119A">
        <w:rPr>
          <w:b/>
          <w:bCs/>
          <w:color w:val="000000"/>
          <w:sz w:val="28"/>
          <w:szCs w:val="28"/>
        </w:rPr>
        <w:t>Soci</w:t>
      </w:r>
      <w:proofErr w:type="spellEnd"/>
      <w:r w:rsidRPr="0076119A">
        <w:rPr>
          <w:b/>
          <w:bCs/>
          <w:color w:val="000000"/>
          <w:sz w:val="28"/>
          <w:szCs w:val="28"/>
        </w:rPr>
        <w:t xml:space="preserve"> 216 -- </w:t>
      </w:r>
      <w:r w:rsidR="00693C26" w:rsidRPr="0076119A">
        <w:rPr>
          <w:b/>
          <w:bCs/>
          <w:color w:val="000000"/>
          <w:sz w:val="28"/>
          <w:szCs w:val="28"/>
        </w:rPr>
        <w:t>Canadian Society</w:t>
      </w:r>
    </w:p>
    <w:p w14:paraId="4C95DC95" w14:textId="44AA83C0" w:rsidR="00444F23" w:rsidRPr="0076119A" w:rsidRDefault="00444F23" w:rsidP="00693C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76119A">
        <w:rPr>
          <w:b/>
          <w:bCs/>
          <w:color w:val="000000"/>
        </w:rPr>
        <w:t xml:space="preserve">Course </w:t>
      </w:r>
      <w:r w:rsidR="00693C26" w:rsidRPr="0076119A">
        <w:rPr>
          <w:b/>
          <w:bCs/>
          <w:color w:val="000000"/>
        </w:rPr>
        <w:t>Syllabus</w:t>
      </w:r>
      <w:r w:rsidRPr="0076119A">
        <w:rPr>
          <w:b/>
          <w:bCs/>
          <w:color w:val="000000"/>
        </w:rPr>
        <w:t xml:space="preserve"> Winter 201</w:t>
      </w:r>
      <w:r w:rsidR="0072744E" w:rsidRPr="0076119A">
        <w:rPr>
          <w:b/>
          <w:bCs/>
          <w:color w:val="000000"/>
        </w:rPr>
        <w:t>8</w:t>
      </w:r>
    </w:p>
    <w:p w14:paraId="2C3C17B9" w14:textId="77777777" w:rsidR="00BF3389" w:rsidRPr="0076119A" w:rsidRDefault="00BF3389" w:rsidP="00693C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1866D4A6" w14:textId="77777777" w:rsidR="00BF3389" w:rsidRPr="0076119A" w:rsidRDefault="00BF3389" w:rsidP="00693C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3BF89FE0" w14:textId="77777777" w:rsidR="00BF3389" w:rsidRPr="0076119A" w:rsidRDefault="00BF3389" w:rsidP="00BF3389">
      <w:pPr>
        <w:tabs>
          <w:tab w:val="left" w:pos="-720"/>
        </w:tabs>
        <w:suppressAutoHyphens/>
        <w:rPr>
          <w:noProof/>
        </w:rPr>
      </w:pPr>
      <w:r w:rsidRPr="0076119A">
        <w:rPr>
          <w:b/>
          <w:noProof/>
        </w:rPr>
        <w:t>Instructor:</w:t>
      </w:r>
      <w:r w:rsidRPr="0076119A">
        <w:rPr>
          <w:noProof/>
        </w:rPr>
        <w:t xml:space="preserve">  </w:t>
      </w:r>
      <w:r w:rsidRPr="0076119A">
        <w:rPr>
          <w:noProof/>
        </w:rPr>
        <w:tab/>
      </w:r>
      <w:r w:rsidRPr="0076119A">
        <w:rPr>
          <w:noProof/>
        </w:rPr>
        <w:tab/>
        <w:t>Donna MacDonald</w:t>
      </w:r>
    </w:p>
    <w:p w14:paraId="4C1A175C" w14:textId="77777777" w:rsidR="00BF3389" w:rsidRPr="0076119A" w:rsidRDefault="00BF3389" w:rsidP="00BF3389">
      <w:pPr>
        <w:tabs>
          <w:tab w:val="left" w:pos="-720"/>
        </w:tabs>
        <w:suppressAutoHyphens/>
        <w:rPr>
          <w:noProof/>
        </w:rPr>
      </w:pPr>
      <w:r w:rsidRPr="0076119A">
        <w:rPr>
          <w:b/>
          <w:noProof/>
        </w:rPr>
        <w:t>Phone Number:</w:t>
      </w:r>
      <w:r w:rsidRPr="0076119A">
        <w:rPr>
          <w:noProof/>
        </w:rPr>
        <w:t xml:space="preserve"> </w:t>
      </w:r>
      <w:r w:rsidRPr="0076119A">
        <w:rPr>
          <w:noProof/>
        </w:rPr>
        <w:tab/>
        <w:t>867-5217</w:t>
      </w:r>
    </w:p>
    <w:p w14:paraId="1FFF0D19" w14:textId="77777777" w:rsidR="00BF3389" w:rsidRPr="0076119A" w:rsidRDefault="00BF3389" w:rsidP="00BF3389">
      <w:pPr>
        <w:tabs>
          <w:tab w:val="left" w:pos="-720"/>
        </w:tabs>
        <w:suppressAutoHyphens/>
        <w:rPr>
          <w:noProof/>
        </w:rPr>
      </w:pPr>
      <w:r w:rsidRPr="0076119A">
        <w:rPr>
          <w:b/>
          <w:noProof/>
        </w:rPr>
        <w:t xml:space="preserve">E-Mail: </w:t>
      </w:r>
      <w:r w:rsidRPr="0076119A">
        <w:rPr>
          <w:b/>
          <w:noProof/>
        </w:rPr>
        <w:tab/>
      </w:r>
      <w:r w:rsidRPr="0076119A">
        <w:rPr>
          <w:b/>
          <w:noProof/>
        </w:rPr>
        <w:tab/>
      </w:r>
      <w:r w:rsidRPr="0076119A">
        <w:rPr>
          <w:noProof/>
        </w:rPr>
        <w:t>dmacdona@stfx.ca</w:t>
      </w:r>
    </w:p>
    <w:p w14:paraId="16A64868" w14:textId="77777777" w:rsidR="00BF3389" w:rsidRPr="0076119A" w:rsidRDefault="00BF3389" w:rsidP="00BF3389">
      <w:pPr>
        <w:tabs>
          <w:tab w:val="left" w:pos="-720"/>
        </w:tabs>
        <w:suppressAutoHyphens/>
        <w:rPr>
          <w:noProof/>
        </w:rPr>
      </w:pPr>
      <w:r w:rsidRPr="0076119A">
        <w:rPr>
          <w:b/>
          <w:noProof/>
        </w:rPr>
        <w:t>Office:</w:t>
      </w:r>
      <w:r w:rsidRPr="0076119A">
        <w:rPr>
          <w:noProof/>
        </w:rPr>
        <w:t xml:space="preserve"> </w:t>
      </w:r>
      <w:r w:rsidRPr="0076119A">
        <w:rPr>
          <w:noProof/>
        </w:rPr>
        <w:tab/>
      </w:r>
      <w:r w:rsidRPr="0076119A">
        <w:rPr>
          <w:noProof/>
        </w:rPr>
        <w:tab/>
        <w:t xml:space="preserve">110B Annex </w:t>
      </w:r>
    </w:p>
    <w:p w14:paraId="6019026C" w14:textId="0A2FB528" w:rsidR="00ED5627" w:rsidRPr="0076119A" w:rsidRDefault="00BF3389" w:rsidP="00BF3389">
      <w:pPr>
        <w:tabs>
          <w:tab w:val="left" w:pos="-720"/>
        </w:tabs>
        <w:suppressAutoHyphens/>
        <w:rPr>
          <w:b/>
          <w:noProof/>
        </w:rPr>
      </w:pPr>
      <w:r w:rsidRPr="0076119A">
        <w:rPr>
          <w:b/>
          <w:noProof/>
        </w:rPr>
        <w:t xml:space="preserve">Office Hours: </w:t>
      </w:r>
      <w:r w:rsidRPr="0076119A">
        <w:rPr>
          <w:b/>
          <w:noProof/>
        </w:rPr>
        <w:tab/>
      </w:r>
      <w:r w:rsidRPr="0076119A">
        <w:rPr>
          <w:noProof/>
        </w:rPr>
        <w:t xml:space="preserve">Monday </w:t>
      </w:r>
      <w:r w:rsidR="0040370E" w:rsidRPr="0076119A">
        <w:rPr>
          <w:noProof/>
        </w:rPr>
        <w:t>10</w:t>
      </w:r>
      <w:r w:rsidR="0072744E" w:rsidRPr="0076119A">
        <w:rPr>
          <w:noProof/>
        </w:rPr>
        <w:t>am-12</w:t>
      </w:r>
    </w:p>
    <w:p w14:paraId="228B86F5" w14:textId="79E9CA70" w:rsidR="00ED5627" w:rsidRPr="0076119A" w:rsidRDefault="0072744E" w:rsidP="00BF3389">
      <w:pPr>
        <w:tabs>
          <w:tab w:val="left" w:pos="-720"/>
        </w:tabs>
        <w:suppressAutoHyphens/>
        <w:ind w:left="2160"/>
        <w:rPr>
          <w:b/>
          <w:noProof/>
        </w:rPr>
      </w:pPr>
      <w:r w:rsidRPr="0076119A">
        <w:rPr>
          <w:noProof/>
        </w:rPr>
        <w:t>Thursday</w:t>
      </w:r>
      <w:r w:rsidR="00BF3389" w:rsidRPr="0076119A">
        <w:rPr>
          <w:noProof/>
        </w:rPr>
        <w:t xml:space="preserve"> </w:t>
      </w:r>
      <w:r w:rsidR="0040370E" w:rsidRPr="0076119A">
        <w:rPr>
          <w:noProof/>
        </w:rPr>
        <w:t>11:05</w:t>
      </w:r>
      <w:r w:rsidRPr="0076119A">
        <w:rPr>
          <w:noProof/>
        </w:rPr>
        <w:t>am</w:t>
      </w:r>
      <w:r w:rsidR="00BF3389" w:rsidRPr="0076119A">
        <w:rPr>
          <w:noProof/>
        </w:rPr>
        <w:t xml:space="preserve"> -</w:t>
      </w:r>
      <w:r w:rsidRPr="0076119A">
        <w:rPr>
          <w:noProof/>
        </w:rPr>
        <w:t>12</w:t>
      </w:r>
      <w:r w:rsidR="00BF3389" w:rsidRPr="0076119A">
        <w:rPr>
          <w:b/>
          <w:noProof/>
        </w:rPr>
        <w:t xml:space="preserve"> </w:t>
      </w:r>
    </w:p>
    <w:p w14:paraId="12C84C96" w14:textId="77777777" w:rsidR="00693C26" w:rsidRPr="0076119A" w:rsidRDefault="00693C26" w:rsidP="00693C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3F67A97C" w14:textId="68D2408C" w:rsidR="00974931" w:rsidRPr="0076119A" w:rsidRDefault="00444F23" w:rsidP="00974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b/>
          <w:bCs/>
          <w:color w:val="000000"/>
        </w:rPr>
        <w:t>Introduction</w:t>
      </w:r>
      <w:r w:rsidRPr="0076119A">
        <w:rPr>
          <w:color w:val="000000"/>
        </w:rPr>
        <w:t xml:space="preserve">: This course will introduce students to some of the most salient social issues in Canadian society. </w:t>
      </w:r>
      <w:r w:rsidR="00974931" w:rsidRPr="0076119A">
        <w:rPr>
          <w:color w:val="000000"/>
        </w:rPr>
        <w:t xml:space="preserve">This course applies a critical sociological lens to the society in which we live. We will explore many of the central social issues shaping Canadian society today, including </w:t>
      </w:r>
      <w:r w:rsidR="006F5D98" w:rsidRPr="0076119A">
        <w:rPr>
          <w:color w:val="000000"/>
        </w:rPr>
        <w:t>what it means to be a Canadian, problems in Canadian society including</w:t>
      </w:r>
      <w:r w:rsidR="00063F72" w:rsidRPr="0076119A">
        <w:rPr>
          <w:color w:val="000000"/>
        </w:rPr>
        <w:t xml:space="preserve"> </w:t>
      </w:r>
      <w:r w:rsidR="0040370E" w:rsidRPr="0076119A">
        <w:rPr>
          <w:color w:val="000000"/>
        </w:rPr>
        <w:t xml:space="preserve">the decline of democracy, education, </w:t>
      </w:r>
      <w:r w:rsidR="00974931" w:rsidRPr="0076119A">
        <w:rPr>
          <w:color w:val="000000"/>
        </w:rPr>
        <w:t xml:space="preserve">colonialism, multiculturalism, racism, sexism, </w:t>
      </w:r>
      <w:r w:rsidR="00C41B5D" w:rsidRPr="0076119A">
        <w:rPr>
          <w:color w:val="000000"/>
        </w:rPr>
        <w:t>food security, the environment, poverty, globalization &amp; more</w:t>
      </w:r>
      <w:r w:rsidR="00974931" w:rsidRPr="0076119A">
        <w:rPr>
          <w:color w:val="000000"/>
        </w:rPr>
        <w:t>. Drawing on theories of intersectionality, we will also consider how power and privileg</w:t>
      </w:r>
      <w:r w:rsidR="00C41B5D" w:rsidRPr="0076119A">
        <w:rPr>
          <w:color w:val="000000"/>
        </w:rPr>
        <w:t>e intersect along difference axe</w:t>
      </w:r>
      <w:r w:rsidR="00974931" w:rsidRPr="0076119A">
        <w:rPr>
          <w:color w:val="000000"/>
        </w:rPr>
        <w:t xml:space="preserve">s, particularly ethnicity, racialization, class and gender. We will examine why these issues are so important and how the state has traditionally attempted to resolve these matters. From our readings and class discussions, we will explore these issues by considering how various sociological theories approach them. I expect students to be </w:t>
      </w:r>
      <w:r w:rsidR="00974931" w:rsidRPr="0076119A">
        <w:rPr>
          <w:b/>
          <w:color w:val="000000"/>
        </w:rPr>
        <w:t>active producers</w:t>
      </w:r>
      <w:r w:rsidR="00974931" w:rsidRPr="0076119A">
        <w:rPr>
          <w:color w:val="000000"/>
        </w:rPr>
        <w:t xml:space="preserve"> rather than passive consumers of ideas. Thus, classes will involve discussion </w:t>
      </w:r>
      <w:r w:rsidR="0072744E" w:rsidRPr="0076119A">
        <w:rPr>
          <w:color w:val="000000"/>
        </w:rPr>
        <w:t>and</w:t>
      </w:r>
      <w:r w:rsidR="00974931" w:rsidRPr="0076119A">
        <w:rPr>
          <w:color w:val="000000"/>
        </w:rPr>
        <w:t xml:space="preserve"> lectur</w:t>
      </w:r>
      <w:r w:rsidR="0072744E" w:rsidRPr="0076119A">
        <w:rPr>
          <w:color w:val="000000"/>
        </w:rPr>
        <w:t>e</w:t>
      </w:r>
      <w:r w:rsidR="00974931" w:rsidRPr="0076119A">
        <w:rPr>
          <w:color w:val="000000"/>
        </w:rPr>
        <w:t>.</w:t>
      </w:r>
    </w:p>
    <w:p w14:paraId="0337DE92" w14:textId="77777777" w:rsidR="00BF3389" w:rsidRPr="0076119A" w:rsidRDefault="00BF3389"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16240BD" w14:textId="4364FBCC" w:rsidR="00BF3389" w:rsidRPr="0076119A" w:rsidRDefault="00444F23"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b/>
          <w:bCs/>
          <w:color w:val="000000"/>
        </w:rPr>
        <w:t xml:space="preserve">Required </w:t>
      </w:r>
      <w:r w:rsidR="00974931" w:rsidRPr="0076119A">
        <w:rPr>
          <w:b/>
          <w:bCs/>
          <w:color w:val="000000"/>
        </w:rPr>
        <w:t>Materials</w:t>
      </w:r>
      <w:r w:rsidRPr="0076119A">
        <w:rPr>
          <w:color w:val="000000"/>
        </w:rPr>
        <w:t>:</w:t>
      </w:r>
    </w:p>
    <w:p w14:paraId="755764C0" w14:textId="77777777" w:rsidR="00BB7BA2" w:rsidRPr="0076119A" w:rsidRDefault="00974931" w:rsidP="00904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 xml:space="preserve">Class text: </w:t>
      </w:r>
    </w:p>
    <w:p w14:paraId="3EA77D17" w14:textId="7C6DEBC4" w:rsidR="00BB7BA2" w:rsidRPr="0076119A" w:rsidRDefault="00731E56" w:rsidP="00904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r w:rsidRPr="0076119A">
        <w:rPr>
          <w:i/>
          <w:iCs/>
          <w:color w:val="000000"/>
        </w:rPr>
        <w:t xml:space="preserve">Canadian Society </w:t>
      </w:r>
      <w:proofErr w:type="spellStart"/>
      <w:r w:rsidR="00904BFF" w:rsidRPr="0076119A">
        <w:rPr>
          <w:i/>
          <w:iCs/>
          <w:color w:val="000000"/>
        </w:rPr>
        <w:t>Soci</w:t>
      </w:r>
      <w:proofErr w:type="spellEnd"/>
      <w:r w:rsidR="00904BFF" w:rsidRPr="0076119A">
        <w:rPr>
          <w:i/>
          <w:iCs/>
          <w:color w:val="000000"/>
        </w:rPr>
        <w:t xml:space="preserve"> </w:t>
      </w:r>
      <w:proofErr w:type="gramStart"/>
      <w:r w:rsidR="00904BFF" w:rsidRPr="0076119A">
        <w:rPr>
          <w:i/>
          <w:iCs/>
          <w:color w:val="000000"/>
        </w:rPr>
        <w:t>216</w:t>
      </w:r>
      <w:r w:rsidR="00BB7BA2" w:rsidRPr="0076119A">
        <w:rPr>
          <w:i/>
          <w:iCs/>
          <w:color w:val="000000"/>
        </w:rPr>
        <w:t xml:space="preserve"> </w:t>
      </w:r>
      <w:r w:rsidRPr="0076119A">
        <w:rPr>
          <w:i/>
          <w:iCs/>
          <w:color w:val="000000"/>
        </w:rPr>
        <w:t xml:space="preserve"> </w:t>
      </w:r>
      <w:proofErr w:type="spellStart"/>
      <w:r w:rsidRPr="0076119A">
        <w:rPr>
          <w:i/>
          <w:iCs/>
          <w:color w:val="000000"/>
        </w:rPr>
        <w:t>Coursepak</w:t>
      </w:r>
      <w:proofErr w:type="spellEnd"/>
      <w:proofErr w:type="gramEnd"/>
    </w:p>
    <w:p w14:paraId="1FFABA23" w14:textId="3A0C3824" w:rsidR="00731E56" w:rsidRPr="0076119A" w:rsidRDefault="00B02F27" w:rsidP="00904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Additional readings</w:t>
      </w:r>
      <w:r w:rsidR="00731E56" w:rsidRPr="0076119A">
        <w:rPr>
          <w:color w:val="000000"/>
        </w:rPr>
        <w:t xml:space="preserve"> available on Moodle</w:t>
      </w:r>
    </w:p>
    <w:p w14:paraId="327D50E4" w14:textId="70C394F9" w:rsidR="00974931" w:rsidRPr="0076119A" w:rsidRDefault="00B02F27" w:rsidP="00904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films</w:t>
      </w:r>
      <w:r w:rsidR="004F71F6" w:rsidRPr="0076119A">
        <w:rPr>
          <w:color w:val="000000"/>
        </w:rPr>
        <w:t>, websites</w:t>
      </w:r>
      <w:r w:rsidRPr="0076119A">
        <w:rPr>
          <w:color w:val="000000"/>
        </w:rPr>
        <w:t xml:space="preserve"> will be announced in class</w:t>
      </w:r>
    </w:p>
    <w:p w14:paraId="7E785E70" w14:textId="77777777" w:rsidR="00BF3389" w:rsidRPr="0076119A" w:rsidRDefault="00BF3389"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ACBF94E" w14:textId="77777777" w:rsidR="00444F23" w:rsidRPr="0076119A" w:rsidRDefault="00444F23"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76119A">
        <w:rPr>
          <w:b/>
          <w:bCs/>
          <w:color w:val="000000"/>
        </w:rPr>
        <w:t>Evaluation:</w:t>
      </w:r>
    </w:p>
    <w:p w14:paraId="2E280C10" w14:textId="77777777" w:rsidR="00BF3389" w:rsidRPr="0076119A" w:rsidRDefault="00BF3389"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1639CDA" w14:textId="525DD873" w:rsidR="00BF3389" w:rsidRPr="0076119A" w:rsidRDefault="00444F23"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 xml:space="preserve">There are </w:t>
      </w:r>
      <w:r w:rsidR="00974931" w:rsidRPr="0076119A">
        <w:rPr>
          <w:color w:val="000000"/>
        </w:rPr>
        <w:t>f</w:t>
      </w:r>
      <w:r w:rsidR="00C67739" w:rsidRPr="0076119A">
        <w:rPr>
          <w:color w:val="000000"/>
        </w:rPr>
        <w:t>our</w:t>
      </w:r>
      <w:r w:rsidR="006C512B" w:rsidRPr="0076119A">
        <w:rPr>
          <w:color w:val="000000"/>
        </w:rPr>
        <w:t xml:space="preserve"> </w:t>
      </w:r>
      <w:r w:rsidRPr="0076119A">
        <w:rPr>
          <w:color w:val="000000"/>
        </w:rPr>
        <w:t xml:space="preserve">requirements to complete this course. </w:t>
      </w:r>
    </w:p>
    <w:p w14:paraId="533AB019" w14:textId="77777777" w:rsidR="004F71F6" w:rsidRPr="0076119A" w:rsidRDefault="004F71F6"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0BAE352" w14:textId="3409AD9C" w:rsidR="007C4589" w:rsidRPr="0076119A" w:rsidRDefault="00BF3389"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 xml:space="preserve">Participation </w:t>
      </w:r>
      <w:r w:rsidR="007C4589" w:rsidRPr="0076119A">
        <w:rPr>
          <w:b/>
          <w:color w:val="000000"/>
        </w:rPr>
        <w:t xml:space="preserve"> </w:t>
      </w:r>
      <w:r w:rsidR="00F472D6" w:rsidRPr="0076119A">
        <w:rPr>
          <w:b/>
          <w:color w:val="000000"/>
        </w:rPr>
        <w:t xml:space="preserve"> </w:t>
      </w:r>
      <w:r w:rsidR="008B3E6E" w:rsidRPr="0076119A">
        <w:rPr>
          <w:b/>
          <w:color w:val="000000"/>
        </w:rPr>
        <w:tab/>
      </w:r>
      <w:r w:rsidR="008B3E6E" w:rsidRPr="0076119A">
        <w:rPr>
          <w:color w:val="000000"/>
        </w:rPr>
        <w:t>2</w:t>
      </w:r>
      <w:r w:rsidR="00B56D4D" w:rsidRPr="0076119A">
        <w:rPr>
          <w:color w:val="000000"/>
        </w:rPr>
        <w:t>0</w:t>
      </w:r>
      <w:r w:rsidRPr="0076119A">
        <w:rPr>
          <w:color w:val="000000"/>
        </w:rPr>
        <w:t xml:space="preserve">% </w:t>
      </w:r>
      <w:r w:rsidR="00F472D6" w:rsidRPr="0076119A">
        <w:rPr>
          <w:color w:val="000000"/>
        </w:rPr>
        <w:t>(Moodle</w:t>
      </w:r>
      <w:r w:rsidR="007C4589" w:rsidRPr="0076119A">
        <w:rPr>
          <w:color w:val="000000"/>
        </w:rPr>
        <w:t>/in class</w:t>
      </w:r>
      <w:r w:rsidR="00F71D1C" w:rsidRPr="0076119A">
        <w:rPr>
          <w:color w:val="000000"/>
        </w:rPr>
        <w:t xml:space="preserve"> discussion</w:t>
      </w:r>
      <w:r w:rsidR="008B3E6E" w:rsidRPr="0076119A">
        <w:rPr>
          <w:color w:val="000000"/>
        </w:rPr>
        <w:t xml:space="preserve">/2 </w:t>
      </w:r>
      <w:r w:rsidR="00C41B5D" w:rsidRPr="0076119A">
        <w:rPr>
          <w:color w:val="000000"/>
        </w:rPr>
        <w:t>one-</w:t>
      </w:r>
      <w:r w:rsidR="00C67739" w:rsidRPr="0076119A">
        <w:rPr>
          <w:color w:val="000000"/>
        </w:rPr>
        <w:t xml:space="preserve">page </w:t>
      </w:r>
      <w:r w:rsidR="008B3E6E" w:rsidRPr="0076119A">
        <w:rPr>
          <w:color w:val="000000"/>
        </w:rPr>
        <w:t xml:space="preserve">response </w:t>
      </w:r>
      <w:proofErr w:type="gramStart"/>
      <w:r w:rsidR="008B3E6E" w:rsidRPr="0076119A">
        <w:rPr>
          <w:color w:val="000000"/>
        </w:rPr>
        <w:t>papers</w:t>
      </w:r>
      <w:r w:rsidR="00C41B5D" w:rsidRPr="0076119A">
        <w:rPr>
          <w:color w:val="000000"/>
        </w:rPr>
        <w:t>)</w:t>
      </w:r>
      <w:r w:rsidR="006C512B" w:rsidRPr="0076119A">
        <w:rPr>
          <w:color w:val="000000"/>
        </w:rPr>
        <w:t>*</w:t>
      </w:r>
      <w:proofErr w:type="gramEnd"/>
    </w:p>
    <w:p w14:paraId="596775F1" w14:textId="3A78C500" w:rsidR="005218F3" w:rsidRPr="0076119A" w:rsidRDefault="005218F3"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Quiz</w:t>
      </w:r>
      <w:r w:rsidR="00731E56" w:rsidRPr="0076119A">
        <w:rPr>
          <w:color w:val="000000"/>
        </w:rPr>
        <w:t xml:space="preserve"> 1</w:t>
      </w:r>
      <w:r w:rsidR="00974931" w:rsidRPr="0076119A">
        <w:rPr>
          <w:color w:val="000000"/>
        </w:rPr>
        <w:t xml:space="preserve"> </w:t>
      </w:r>
      <w:r w:rsidR="008B3E6E" w:rsidRPr="0076119A">
        <w:rPr>
          <w:color w:val="000000"/>
        </w:rPr>
        <w:tab/>
      </w:r>
      <w:r w:rsidR="008B3E6E" w:rsidRPr="0076119A">
        <w:rPr>
          <w:color w:val="000000"/>
        </w:rPr>
        <w:tab/>
      </w:r>
      <w:r w:rsidR="00425F5F" w:rsidRPr="0076119A">
        <w:rPr>
          <w:color w:val="000000"/>
        </w:rPr>
        <w:t>20</w:t>
      </w:r>
      <w:r w:rsidR="00A77C1C" w:rsidRPr="0076119A">
        <w:rPr>
          <w:color w:val="000000"/>
        </w:rPr>
        <w:t xml:space="preserve">%- </w:t>
      </w:r>
      <w:r w:rsidR="00425F5F" w:rsidRPr="0076119A">
        <w:rPr>
          <w:color w:val="000000"/>
        </w:rPr>
        <w:t>February 1</w:t>
      </w:r>
      <w:r w:rsidR="00A77C1C" w:rsidRPr="0076119A">
        <w:rPr>
          <w:color w:val="000000"/>
        </w:rPr>
        <w:t>, 201</w:t>
      </w:r>
      <w:r w:rsidR="007C4589" w:rsidRPr="0076119A">
        <w:rPr>
          <w:color w:val="000000"/>
        </w:rPr>
        <w:t>8</w:t>
      </w:r>
    </w:p>
    <w:p w14:paraId="36C47DE7" w14:textId="142CCEEC" w:rsidR="005218F3" w:rsidRPr="0076119A" w:rsidRDefault="00731E56"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 xml:space="preserve">Quiz 2 </w:t>
      </w:r>
      <w:r w:rsidR="008B3E6E" w:rsidRPr="0076119A">
        <w:rPr>
          <w:color w:val="000000"/>
        </w:rPr>
        <w:tab/>
      </w:r>
      <w:r w:rsidR="008B3E6E" w:rsidRPr="0076119A">
        <w:rPr>
          <w:color w:val="000000"/>
        </w:rPr>
        <w:tab/>
      </w:r>
      <w:r w:rsidR="00974931" w:rsidRPr="0076119A">
        <w:rPr>
          <w:color w:val="000000"/>
        </w:rPr>
        <w:t>2</w:t>
      </w:r>
      <w:r w:rsidR="00425F5F" w:rsidRPr="0076119A">
        <w:rPr>
          <w:color w:val="000000"/>
        </w:rPr>
        <w:t>0</w:t>
      </w:r>
      <w:r w:rsidR="00A77C1C" w:rsidRPr="0076119A">
        <w:rPr>
          <w:color w:val="000000"/>
        </w:rPr>
        <w:t xml:space="preserve">% - March </w:t>
      </w:r>
      <w:r w:rsidR="008E45A3" w:rsidRPr="0076119A">
        <w:rPr>
          <w:color w:val="000000"/>
        </w:rPr>
        <w:t>8</w:t>
      </w:r>
      <w:r w:rsidR="00A77C1C" w:rsidRPr="0076119A">
        <w:rPr>
          <w:color w:val="000000"/>
        </w:rPr>
        <w:t>, 201</w:t>
      </w:r>
      <w:r w:rsidR="007C4589" w:rsidRPr="0076119A">
        <w:rPr>
          <w:color w:val="000000"/>
        </w:rPr>
        <w:t>8</w:t>
      </w:r>
    </w:p>
    <w:p w14:paraId="2B1EE8ED" w14:textId="24DB326D" w:rsidR="005218F3" w:rsidRPr="0076119A" w:rsidRDefault="005218F3"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Final Exam</w:t>
      </w:r>
      <w:r w:rsidR="00974931" w:rsidRPr="0076119A">
        <w:rPr>
          <w:color w:val="000000"/>
        </w:rPr>
        <w:t xml:space="preserve"> </w:t>
      </w:r>
      <w:r w:rsidR="008B3E6E" w:rsidRPr="0076119A">
        <w:rPr>
          <w:color w:val="000000"/>
        </w:rPr>
        <w:tab/>
      </w:r>
      <w:r w:rsidR="00974931" w:rsidRPr="0076119A">
        <w:rPr>
          <w:color w:val="000000"/>
        </w:rPr>
        <w:t>40%</w:t>
      </w:r>
      <w:r w:rsidR="004F71F6" w:rsidRPr="0076119A">
        <w:rPr>
          <w:color w:val="000000"/>
        </w:rPr>
        <w:t xml:space="preserve"> </w:t>
      </w:r>
      <w:r w:rsidR="008B3E6E" w:rsidRPr="0076119A">
        <w:rPr>
          <w:color w:val="000000"/>
        </w:rPr>
        <w:t>(</w:t>
      </w:r>
      <w:r w:rsidR="004F71F6" w:rsidRPr="0076119A">
        <w:rPr>
          <w:color w:val="000000"/>
        </w:rPr>
        <w:t>date determined by Registrar’s office</w:t>
      </w:r>
      <w:r w:rsidR="008B3E6E" w:rsidRPr="0076119A">
        <w:rPr>
          <w:color w:val="000000"/>
        </w:rPr>
        <w:t>)</w:t>
      </w:r>
    </w:p>
    <w:p w14:paraId="712476AA" w14:textId="351B7DE7" w:rsidR="005218F3" w:rsidRDefault="00C67739"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 xml:space="preserve">*Alternative to </w:t>
      </w:r>
      <w:r w:rsidR="00287001" w:rsidRPr="0076119A">
        <w:rPr>
          <w:color w:val="000000"/>
        </w:rPr>
        <w:t xml:space="preserve">Class/Moodle </w:t>
      </w:r>
      <w:r w:rsidRPr="0076119A">
        <w:rPr>
          <w:color w:val="000000"/>
        </w:rPr>
        <w:t>Participation: Academic Essay Due April 2, 2018</w:t>
      </w:r>
    </w:p>
    <w:p w14:paraId="782879B2" w14:textId="7E531894" w:rsidR="0094626F" w:rsidRPr="0076119A" w:rsidRDefault="0094626F"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In the event of a class cancellation due to storm - please go to Moodle for class assignment (e.g., film, discussion)</w:t>
      </w:r>
    </w:p>
    <w:p w14:paraId="75458645" w14:textId="77777777" w:rsidR="00C67739" w:rsidRPr="0076119A" w:rsidRDefault="00C67739"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D807E00" w14:textId="0E96981E" w:rsidR="004F71F6" w:rsidRPr="0076119A" w:rsidRDefault="00974931" w:rsidP="00F53B0B">
      <w:pPr>
        <w:rPr>
          <w:b/>
          <w:color w:val="000000"/>
        </w:rPr>
      </w:pPr>
      <w:r w:rsidRPr="0076119A">
        <w:rPr>
          <w:b/>
          <w:color w:val="000000"/>
        </w:rPr>
        <w:t>Participation</w:t>
      </w:r>
      <w:r w:rsidR="00A77C1C" w:rsidRPr="0076119A">
        <w:rPr>
          <w:b/>
          <w:color w:val="000000"/>
        </w:rPr>
        <w:t xml:space="preserve"> requirements</w:t>
      </w:r>
      <w:r w:rsidR="004F71F6" w:rsidRPr="0076119A">
        <w:rPr>
          <w:color w:val="000000"/>
        </w:rPr>
        <w:t xml:space="preserve">: </w:t>
      </w:r>
    </w:p>
    <w:p w14:paraId="5D562B0A" w14:textId="77777777" w:rsidR="004F71F6" w:rsidRPr="0076119A" w:rsidRDefault="004F71F6" w:rsidP="00444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76B4AD4" w14:textId="1854E9CA" w:rsidR="006C512B" w:rsidRPr="0076119A" w:rsidRDefault="004F71F6" w:rsidP="00761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color w:val="000000"/>
        </w:rPr>
      </w:pPr>
      <w:r w:rsidRPr="0076119A">
        <w:rPr>
          <w:color w:val="000000"/>
        </w:rPr>
        <w:t>Y</w:t>
      </w:r>
      <w:r w:rsidR="00974931" w:rsidRPr="0076119A">
        <w:rPr>
          <w:color w:val="000000"/>
        </w:rPr>
        <w:t xml:space="preserve">ou are expected </w:t>
      </w:r>
      <w:r w:rsidR="00582F05" w:rsidRPr="0076119A">
        <w:rPr>
          <w:color w:val="000000"/>
        </w:rPr>
        <w:t xml:space="preserve">to attend classes and </w:t>
      </w:r>
      <w:r w:rsidR="00974931" w:rsidRPr="0076119A">
        <w:rPr>
          <w:color w:val="000000"/>
        </w:rPr>
        <w:t xml:space="preserve">to come to class </w:t>
      </w:r>
      <w:r w:rsidR="00974931" w:rsidRPr="0076119A">
        <w:rPr>
          <w:b/>
          <w:color w:val="000000"/>
        </w:rPr>
        <w:t>prepared</w:t>
      </w:r>
      <w:r w:rsidR="00974931" w:rsidRPr="0076119A">
        <w:rPr>
          <w:color w:val="000000"/>
        </w:rPr>
        <w:t xml:space="preserve">, having read the assigned </w:t>
      </w:r>
      <w:r w:rsidR="00974931" w:rsidRPr="0076119A">
        <w:rPr>
          <w:color w:val="000000"/>
        </w:rPr>
        <w:lastRenderedPageBreak/>
        <w:t>readings and prepared to discuss the r</w:t>
      </w:r>
      <w:r w:rsidR="00A77C1C" w:rsidRPr="0076119A">
        <w:rPr>
          <w:color w:val="000000"/>
        </w:rPr>
        <w:t>eadings.</w:t>
      </w:r>
      <w:r w:rsidR="00582F05" w:rsidRPr="0076119A">
        <w:rPr>
          <w:color w:val="000000"/>
        </w:rPr>
        <w:t xml:space="preserve"> You may be called upon at any time to respond to a question about the reading.</w:t>
      </w:r>
      <w:r w:rsidR="00A77C1C" w:rsidRPr="0076119A">
        <w:rPr>
          <w:color w:val="000000"/>
        </w:rPr>
        <w:t xml:space="preserve">  </w:t>
      </w:r>
      <w:r w:rsidR="00582F05" w:rsidRPr="0076119A">
        <w:rPr>
          <w:color w:val="000000"/>
        </w:rPr>
        <w:t>You will also be part</w:t>
      </w:r>
      <w:r w:rsidR="001C03B4" w:rsidRPr="0076119A">
        <w:rPr>
          <w:color w:val="000000"/>
        </w:rPr>
        <w:t xml:space="preserve">icipating in </w:t>
      </w:r>
      <w:r w:rsidR="00582F05" w:rsidRPr="0076119A">
        <w:rPr>
          <w:color w:val="000000"/>
        </w:rPr>
        <w:t>group discussions</w:t>
      </w:r>
      <w:r w:rsidR="001C03B4" w:rsidRPr="0076119A">
        <w:rPr>
          <w:color w:val="000000"/>
        </w:rPr>
        <w:t xml:space="preserve"> in class from time to time</w:t>
      </w:r>
      <w:r w:rsidR="00582F05" w:rsidRPr="0076119A">
        <w:rPr>
          <w:color w:val="000000"/>
        </w:rPr>
        <w:t>.  To ensure you come to class prepared, you will</w:t>
      </w:r>
      <w:r w:rsidR="00A77C1C" w:rsidRPr="0076119A">
        <w:rPr>
          <w:color w:val="000000"/>
        </w:rPr>
        <w:t xml:space="preserve"> submit a </w:t>
      </w:r>
      <w:r w:rsidR="00C00311" w:rsidRPr="0076119A">
        <w:rPr>
          <w:color w:val="000000"/>
        </w:rPr>
        <w:t>response to a question</w:t>
      </w:r>
      <w:r w:rsidR="00D55EAC" w:rsidRPr="0076119A">
        <w:rPr>
          <w:color w:val="000000"/>
        </w:rPr>
        <w:t xml:space="preserve"> on Moodle prior to attending class (if there is no question you are required to submit a </w:t>
      </w:r>
      <w:r w:rsidR="00A77C1C" w:rsidRPr="0076119A">
        <w:rPr>
          <w:color w:val="000000"/>
        </w:rPr>
        <w:t>one-</w:t>
      </w:r>
      <w:r w:rsidR="00974931" w:rsidRPr="0076119A">
        <w:rPr>
          <w:color w:val="000000"/>
        </w:rPr>
        <w:t xml:space="preserve">page </w:t>
      </w:r>
      <w:r w:rsidR="00425F5F" w:rsidRPr="0076119A">
        <w:rPr>
          <w:color w:val="000000"/>
        </w:rPr>
        <w:t>response to</w:t>
      </w:r>
      <w:r w:rsidR="00974931" w:rsidRPr="0076119A">
        <w:rPr>
          <w:color w:val="000000"/>
        </w:rPr>
        <w:t xml:space="preserve"> the class reading</w:t>
      </w:r>
      <w:r w:rsidR="00425F5F" w:rsidRPr="0076119A">
        <w:rPr>
          <w:color w:val="000000"/>
        </w:rPr>
        <w:t>s</w:t>
      </w:r>
      <w:r w:rsidR="00DB36FF" w:rsidRPr="0076119A">
        <w:rPr>
          <w:color w:val="000000"/>
        </w:rPr>
        <w:t xml:space="preserve">) </w:t>
      </w:r>
      <w:r w:rsidR="00425F5F" w:rsidRPr="0076119A">
        <w:rPr>
          <w:color w:val="000000"/>
        </w:rPr>
        <w:t>each week on Moodle</w:t>
      </w:r>
      <w:r w:rsidR="00974931" w:rsidRPr="0076119A">
        <w:rPr>
          <w:color w:val="000000"/>
        </w:rPr>
        <w:t xml:space="preserve"> (see syllabus) </w:t>
      </w:r>
      <w:r w:rsidR="00582F05" w:rsidRPr="0076119A">
        <w:rPr>
          <w:color w:val="000000"/>
        </w:rPr>
        <w:t xml:space="preserve">You will be evaluated on quality of your </w:t>
      </w:r>
      <w:r w:rsidR="00F67F34" w:rsidRPr="0076119A">
        <w:rPr>
          <w:color w:val="000000"/>
        </w:rPr>
        <w:t>response</w:t>
      </w:r>
      <w:r w:rsidR="00DB36FF" w:rsidRPr="0076119A">
        <w:rPr>
          <w:color w:val="000000"/>
        </w:rPr>
        <w:t xml:space="preserve"> (as well at the quantity of responses)</w:t>
      </w:r>
      <w:r w:rsidR="00F67F34" w:rsidRPr="0076119A">
        <w:rPr>
          <w:color w:val="000000"/>
        </w:rPr>
        <w:t>.</w:t>
      </w:r>
      <w:r w:rsidR="00582F05" w:rsidRPr="0076119A">
        <w:rPr>
          <w:color w:val="000000"/>
        </w:rPr>
        <w:t xml:space="preserve"> You are required to submit 10 </w:t>
      </w:r>
      <w:r w:rsidR="001A2E92" w:rsidRPr="0076119A">
        <w:rPr>
          <w:color w:val="000000"/>
        </w:rPr>
        <w:t>responses on Moodle</w:t>
      </w:r>
      <w:r w:rsidR="00582F05" w:rsidRPr="0076119A">
        <w:rPr>
          <w:color w:val="000000"/>
        </w:rPr>
        <w:t xml:space="preserve"> (in other words you can miss two).  These </w:t>
      </w:r>
      <w:r w:rsidR="00F67F34" w:rsidRPr="0076119A">
        <w:rPr>
          <w:color w:val="000000"/>
        </w:rPr>
        <w:t>responses</w:t>
      </w:r>
      <w:r w:rsidR="00582F05" w:rsidRPr="0076119A">
        <w:rPr>
          <w:color w:val="000000"/>
        </w:rPr>
        <w:t xml:space="preserve"> must be submitted </w:t>
      </w:r>
      <w:r w:rsidR="00F67F34" w:rsidRPr="0076119A">
        <w:rPr>
          <w:color w:val="000000"/>
        </w:rPr>
        <w:t>before Sunday - noon</w:t>
      </w:r>
      <w:r w:rsidR="00582F05" w:rsidRPr="0076119A">
        <w:rPr>
          <w:color w:val="000000"/>
        </w:rPr>
        <w:t xml:space="preserve">. (Late </w:t>
      </w:r>
      <w:r w:rsidR="00F67F34" w:rsidRPr="0076119A">
        <w:rPr>
          <w:color w:val="000000"/>
        </w:rPr>
        <w:t>responses</w:t>
      </w:r>
      <w:r w:rsidR="00582F05" w:rsidRPr="0076119A">
        <w:rPr>
          <w:color w:val="000000"/>
        </w:rPr>
        <w:t xml:space="preserve"> will NOT be accepted</w:t>
      </w:r>
      <w:r w:rsidRPr="0076119A">
        <w:rPr>
          <w:color w:val="000000"/>
        </w:rPr>
        <w:t xml:space="preserve"> even due to illness – as you have two passes</w:t>
      </w:r>
      <w:r w:rsidR="00582F05" w:rsidRPr="0076119A">
        <w:rPr>
          <w:color w:val="000000"/>
        </w:rPr>
        <w:t xml:space="preserve">). </w:t>
      </w:r>
      <w:r w:rsidR="006C512B" w:rsidRPr="0076119A">
        <w:rPr>
          <w:color w:val="000000"/>
        </w:rPr>
        <w:t xml:space="preserve">The </w:t>
      </w:r>
      <w:proofErr w:type="spellStart"/>
      <w:r w:rsidR="006C512B" w:rsidRPr="0076119A">
        <w:rPr>
          <w:color w:val="000000"/>
        </w:rPr>
        <w:t>moodle</w:t>
      </w:r>
      <w:proofErr w:type="spellEnd"/>
      <w:r w:rsidR="006C512B" w:rsidRPr="0076119A">
        <w:rPr>
          <w:color w:val="000000"/>
        </w:rPr>
        <w:t xml:space="preserve"> responses are not meant to replace attendance. </w:t>
      </w:r>
      <w:r w:rsidRPr="0076119A">
        <w:rPr>
          <w:color w:val="000000"/>
        </w:rPr>
        <w:t>Every effort s</w:t>
      </w:r>
      <w:r w:rsidR="002A17B3" w:rsidRPr="0076119A">
        <w:rPr>
          <w:color w:val="000000"/>
        </w:rPr>
        <w:t>hould be made to attend classes and attendance will be taken into consideration in the participation grade, h</w:t>
      </w:r>
      <w:r w:rsidRPr="0076119A">
        <w:rPr>
          <w:color w:val="000000"/>
        </w:rPr>
        <w:t xml:space="preserve">owever, </w:t>
      </w:r>
      <w:r w:rsidR="002626A0" w:rsidRPr="0076119A">
        <w:rPr>
          <w:color w:val="000000"/>
        </w:rPr>
        <w:t>i</w:t>
      </w:r>
      <w:r w:rsidR="00582F05" w:rsidRPr="0076119A">
        <w:rPr>
          <w:color w:val="000000"/>
        </w:rPr>
        <w:t xml:space="preserve">f you are not able to attend </w:t>
      </w:r>
      <w:r w:rsidR="006C512B" w:rsidRPr="0076119A">
        <w:rPr>
          <w:color w:val="000000"/>
        </w:rPr>
        <w:t xml:space="preserve">at least 75% </w:t>
      </w:r>
      <w:proofErr w:type="gramStart"/>
      <w:r w:rsidR="006C512B" w:rsidRPr="0076119A">
        <w:rPr>
          <w:color w:val="000000"/>
        </w:rPr>
        <w:t xml:space="preserve">of </w:t>
      </w:r>
      <w:r w:rsidRPr="0076119A">
        <w:rPr>
          <w:color w:val="000000"/>
        </w:rPr>
        <w:t xml:space="preserve"> </w:t>
      </w:r>
      <w:r w:rsidR="00582F05" w:rsidRPr="0076119A">
        <w:rPr>
          <w:color w:val="000000"/>
        </w:rPr>
        <w:t>class</w:t>
      </w:r>
      <w:r w:rsidR="006C512B" w:rsidRPr="0076119A">
        <w:rPr>
          <w:color w:val="000000"/>
        </w:rPr>
        <w:t>es</w:t>
      </w:r>
      <w:proofErr w:type="gramEnd"/>
      <w:r w:rsidR="002626A0" w:rsidRPr="0076119A">
        <w:rPr>
          <w:color w:val="000000"/>
        </w:rPr>
        <w:t xml:space="preserve"> (missing 7 or more classes)</w:t>
      </w:r>
      <w:r w:rsidR="00582F05" w:rsidRPr="0076119A">
        <w:rPr>
          <w:color w:val="000000"/>
        </w:rPr>
        <w:t xml:space="preserve">, </w:t>
      </w:r>
      <w:r w:rsidR="006C512B" w:rsidRPr="0076119A">
        <w:rPr>
          <w:color w:val="000000"/>
        </w:rPr>
        <w:t>as a</w:t>
      </w:r>
      <w:r w:rsidR="002626A0" w:rsidRPr="0076119A">
        <w:rPr>
          <w:color w:val="000000"/>
        </w:rPr>
        <w:t>n</w:t>
      </w:r>
      <w:r w:rsidR="006C512B" w:rsidRPr="0076119A">
        <w:rPr>
          <w:color w:val="000000"/>
        </w:rPr>
        <w:t xml:space="preserve"> </w:t>
      </w:r>
      <w:r w:rsidR="00C36D9A" w:rsidRPr="0076119A">
        <w:rPr>
          <w:color w:val="000000"/>
        </w:rPr>
        <w:t>altern</w:t>
      </w:r>
      <w:r w:rsidR="00A105CE" w:rsidRPr="0076119A">
        <w:rPr>
          <w:color w:val="000000"/>
        </w:rPr>
        <w:t xml:space="preserve">ative </w:t>
      </w:r>
      <w:r w:rsidR="004E08AA" w:rsidRPr="0076119A">
        <w:rPr>
          <w:color w:val="000000"/>
        </w:rPr>
        <w:t xml:space="preserve">to participation </w:t>
      </w:r>
      <w:r w:rsidR="006C512B" w:rsidRPr="0076119A">
        <w:rPr>
          <w:color w:val="000000"/>
        </w:rPr>
        <w:t>you may submit a</w:t>
      </w:r>
      <w:r w:rsidR="00DB36FF" w:rsidRPr="0076119A">
        <w:rPr>
          <w:color w:val="000000"/>
        </w:rPr>
        <w:t>n</w:t>
      </w:r>
      <w:r w:rsidR="006C512B" w:rsidRPr="0076119A">
        <w:rPr>
          <w:color w:val="000000"/>
        </w:rPr>
        <w:t xml:space="preserve"> 8 page paper</w:t>
      </w:r>
      <w:r w:rsidR="00F741D4" w:rsidRPr="0076119A">
        <w:rPr>
          <w:color w:val="000000"/>
        </w:rPr>
        <w:t xml:space="preserve"> (</w:t>
      </w:r>
      <w:r w:rsidR="00C3750F" w:rsidRPr="0076119A">
        <w:rPr>
          <w:color w:val="000000"/>
        </w:rPr>
        <w:t>SEE MOODLE)</w:t>
      </w:r>
      <w:r w:rsidR="002626A0" w:rsidRPr="0076119A">
        <w:rPr>
          <w:color w:val="000000"/>
        </w:rPr>
        <w:t>.</w:t>
      </w:r>
      <w:r w:rsidR="00F53B0B" w:rsidRPr="0076119A">
        <w:rPr>
          <w:color w:val="000000"/>
        </w:rPr>
        <w:t xml:space="preserve"> </w:t>
      </w:r>
    </w:p>
    <w:p w14:paraId="0A17B354" w14:textId="77777777" w:rsidR="006C512B" w:rsidRPr="0076119A" w:rsidRDefault="006C512B" w:rsidP="002A1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color w:val="000000"/>
        </w:rPr>
      </w:pPr>
    </w:p>
    <w:p w14:paraId="3F5C9DAA" w14:textId="17D286E4" w:rsidR="00D953E2" w:rsidRPr="0076119A" w:rsidRDefault="00582F05" w:rsidP="00F53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color w:val="000000"/>
        </w:rPr>
      </w:pPr>
      <w:r w:rsidRPr="0076119A">
        <w:rPr>
          <w:color w:val="000000"/>
        </w:rPr>
        <w:t xml:space="preserve"> </w:t>
      </w:r>
    </w:p>
    <w:p w14:paraId="4A8492D8" w14:textId="18B771E2" w:rsidR="001813C7" w:rsidRPr="0076119A" w:rsidRDefault="001813C7" w:rsidP="003A37F5">
      <w:pPr>
        <w:rPr>
          <w:b/>
          <w:bCs/>
          <w:color w:val="000000"/>
        </w:rPr>
      </w:pPr>
      <w:r w:rsidRPr="0076119A">
        <w:rPr>
          <w:b/>
          <w:bCs/>
          <w:color w:val="000000"/>
        </w:rPr>
        <w:t>Reading schedule</w:t>
      </w:r>
      <w:r w:rsidR="00C3750F" w:rsidRPr="0076119A">
        <w:rPr>
          <w:bCs/>
          <w:color w:val="000000"/>
        </w:rPr>
        <w:t xml:space="preserve">:  </w:t>
      </w:r>
      <w:r w:rsidR="002740D4" w:rsidRPr="0076119A">
        <w:rPr>
          <w:bCs/>
          <w:color w:val="000000"/>
        </w:rPr>
        <w:t>Reading r</w:t>
      </w:r>
      <w:r w:rsidR="00DB36FF" w:rsidRPr="0076119A">
        <w:rPr>
          <w:bCs/>
          <w:color w:val="000000"/>
        </w:rPr>
        <w:t>esponses are</w:t>
      </w:r>
      <w:r w:rsidRPr="0076119A">
        <w:rPr>
          <w:bCs/>
          <w:color w:val="000000"/>
        </w:rPr>
        <w:t xml:space="preserve"> due </w:t>
      </w:r>
      <w:r w:rsidR="002740D4" w:rsidRPr="0076119A">
        <w:rPr>
          <w:bCs/>
          <w:color w:val="000000"/>
        </w:rPr>
        <w:t>by</w:t>
      </w:r>
      <w:r w:rsidR="00DB36FF" w:rsidRPr="0076119A">
        <w:rPr>
          <w:bCs/>
          <w:color w:val="000000"/>
        </w:rPr>
        <w:t xml:space="preserve"> </w:t>
      </w:r>
      <w:r w:rsidR="00126F6F" w:rsidRPr="0076119A">
        <w:rPr>
          <w:bCs/>
          <w:color w:val="000000"/>
        </w:rPr>
        <w:t>Sunday</w:t>
      </w:r>
      <w:r w:rsidR="00DB36FF" w:rsidRPr="0076119A">
        <w:rPr>
          <w:bCs/>
          <w:color w:val="000000"/>
        </w:rPr>
        <w:t xml:space="preserve"> at noon</w:t>
      </w:r>
      <w:r w:rsidR="00C3750F" w:rsidRPr="0076119A">
        <w:rPr>
          <w:bCs/>
          <w:color w:val="000000"/>
        </w:rPr>
        <w:t xml:space="preserve"> (unless indicated otherwise)</w:t>
      </w:r>
      <w:r w:rsidR="00DB36FF" w:rsidRPr="0076119A">
        <w:rPr>
          <w:bCs/>
          <w:color w:val="000000"/>
        </w:rPr>
        <w:t xml:space="preserve">, prior </w:t>
      </w:r>
      <w:proofErr w:type="gramStart"/>
      <w:r w:rsidR="00DB36FF" w:rsidRPr="0076119A">
        <w:rPr>
          <w:bCs/>
          <w:color w:val="000000"/>
        </w:rPr>
        <w:t xml:space="preserve">to </w:t>
      </w:r>
      <w:r w:rsidRPr="0076119A">
        <w:rPr>
          <w:bCs/>
          <w:color w:val="000000"/>
        </w:rPr>
        <w:t xml:space="preserve"> </w:t>
      </w:r>
      <w:r w:rsidR="00DB36FF" w:rsidRPr="0076119A">
        <w:rPr>
          <w:bCs/>
          <w:color w:val="000000"/>
        </w:rPr>
        <w:t>the</w:t>
      </w:r>
      <w:proofErr w:type="gramEnd"/>
      <w:r w:rsidR="00DB36FF" w:rsidRPr="0076119A">
        <w:rPr>
          <w:bCs/>
          <w:color w:val="000000"/>
        </w:rPr>
        <w:t xml:space="preserve"> dates th</w:t>
      </w:r>
      <w:r w:rsidR="00C3750F" w:rsidRPr="0076119A">
        <w:rPr>
          <w:bCs/>
          <w:color w:val="000000"/>
        </w:rPr>
        <w:t>ey are assigned on the syllabus</w:t>
      </w:r>
      <w:r w:rsidRPr="0076119A">
        <w:rPr>
          <w:bCs/>
          <w:color w:val="000000"/>
        </w:rPr>
        <w:t>.</w:t>
      </w:r>
      <w:r w:rsidR="006D285F" w:rsidRPr="0076119A">
        <w:rPr>
          <w:bCs/>
          <w:color w:val="000000"/>
        </w:rPr>
        <w:t xml:space="preserve"> </w:t>
      </w:r>
      <w:r w:rsidR="00141B36" w:rsidRPr="0076119A">
        <w:rPr>
          <w:bCs/>
          <w:color w:val="000000"/>
        </w:rPr>
        <w:t xml:space="preserve"> ADDITIONAL REQUIRED </w:t>
      </w:r>
      <w:r w:rsidR="002F6051">
        <w:rPr>
          <w:bCs/>
          <w:color w:val="000000"/>
        </w:rPr>
        <w:t>(</w:t>
      </w:r>
      <w:r w:rsidR="00141B36" w:rsidRPr="0076119A">
        <w:rPr>
          <w:bCs/>
          <w:color w:val="000000"/>
        </w:rPr>
        <w:t>AND RECOMMENED</w:t>
      </w:r>
      <w:r w:rsidR="002F6051">
        <w:rPr>
          <w:bCs/>
          <w:color w:val="000000"/>
        </w:rPr>
        <w:t>)</w:t>
      </w:r>
      <w:r w:rsidR="00141B36" w:rsidRPr="0076119A">
        <w:rPr>
          <w:bCs/>
          <w:color w:val="000000"/>
        </w:rPr>
        <w:t xml:space="preserve"> READINGS </w:t>
      </w:r>
      <w:r w:rsidR="002F6051">
        <w:rPr>
          <w:bCs/>
          <w:color w:val="000000"/>
        </w:rPr>
        <w:t>MAY</w:t>
      </w:r>
      <w:r w:rsidR="00141B36" w:rsidRPr="0076119A">
        <w:rPr>
          <w:bCs/>
          <w:color w:val="000000"/>
        </w:rPr>
        <w:t xml:space="preserve"> BE ADDED.</w:t>
      </w:r>
    </w:p>
    <w:p w14:paraId="4E8F33F4" w14:textId="0197F497" w:rsidR="000F6BB7" w:rsidRPr="0076119A" w:rsidRDefault="000F6BB7">
      <w:pPr>
        <w:rPr>
          <w:b/>
          <w:bCs/>
          <w:color w:val="000000"/>
        </w:rPr>
      </w:pPr>
    </w:p>
    <w:p w14:paraId="7DBE9299" w14:textId="17F935BC" w:rsidR="00444F23" w:rsidRPr="0076119A" w:rsidRDefault="00444F23"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76119A">
        <w:rPr>
          <w:b/>
          <w:bCs/>
          <w:color w:val="000000"/>
        </w:rPr>
        <w:t>Date</w:t>
      </w:r>
    </w:p>
    <w:p w14:paraId="751DF24A" w14:textId="77777777" w:rsidR="00E27063" w:rsidRPr="0076119A" w:rsidRDefault="00444F23"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January</w:t>
      </w:r>
      <w:r w:rsidR="001813C7" w:rsidRPr="0076119A">
        <w:rPr>
          <w:color w:val="000000"/>
        </w:rPr>
        <w:t xml:space="preserve"> </w:t>
      </w:r>
      <w:r w:rsidR="00033CF7" w:rsidRPr="0076119A">
        <w:rPr>
          <w:color w:val="000000"/>
        </w:rPr>
        <w:t>4</w:t>
      </w:r>
      <w:r w:rsidR="001813C7" w:rsidRPr="0076119A">
        <w:rPr>
          <w:color w:val="000000"/>
        </w:rPr>
        <w:tab/>
      </w:r>
      <w:r w:rsidR="001813C7" w:rsidRPr="0076119A">
        <w:rPr>
          <w:color w:val="000000"/>
        </w:rPr>
        <w:tab/>
      </w:r>
      <w:r w:rsidR="000F6BB7" w:rsidRPr="0076119A">
        <w:rPr>
          <w:color w:val="000000"/>
        </w:rPr>
        <w:t>Intro to Canadian Society</w:t>
      </w:r>
      <w:r w:rsidR="00FA3957" w:rsidRPr="0076119A">
        <w:rPr>
          <w:color w:val="000000"/>
        </w:rPr>
        <w:t xml:space="preserve"> (In c</w:t>
      </w:r>
      <w:r w:rsidR="002740D4" w:rsidRPr="0076119A">
        <w:rPr>
          <w:color w:val="000000"/>
        </w:rPr>
        <w:t xml:space="preserve">lass </w:t>
      </w:r>
      <w:proofErr w:type="gramStart"/>
      <w:r w:rsidR="002740D4" w:rsidRPr="0076119A">
        <w:rPr>
          <w:color w:val="000000"/>
        </w:rPr>
        <w:t>response)</w:t>
      </w:r>
      <w:r w:rsidR="00FA3957" w:rsidRPr="0076119A">
        <w:rPr>
          <w:color w:val="000000"/>
        </w:rPr>
        <w:t xml:space="preserve">  Submit</w:t>
      </w:r>
      <w:proofErr w:type="gramEnd"/>
      <w:r w:rsidR="00E27063" w:rsidRPr="0076119A">
        <w:rPr>
          <w:color w:val="000000"/>
        </w:rPr>
        <w:t xml:space="preserve"> Moodle response </w:t>
      </w:r>
    </w:p>
    <w:p w14:paraId="3DB1C472" w14:textId="5FA662C3" w:rsidR="001813C7" w:rsidRPr="0076119A" w:rsidRDefault="00E27063"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r>
      <w:r w:rsidR="00FA3957" w:rsidRPr="0076119A">
        <w:rPr>
          <w:color w:val="000000"/>
        </w:rPr>
        <w:t xml:space="preserve">to next week’s readings </w:t>
      </w:r>
      <w:proofErr w:type="gramStart"/>
      <w:r w:rsidR="00FA3957" w:rsidRPr="0076119A">
        <w:rPr>
          <w:color w:val="000000"/>
        </w:rPr>
        <w:t>before  January</w:t>
      </w:r>
      <w:proofErr w:type="gramEnd"/>
      <w:r w:rsidR="00FA3957" w:rsidRPr="0076119A">
        <w:rPr>
          <w:color w:val="000000"/>
        </w:rPr>
        <w:t xml:space="preserve"> 7 noon.</w:t>
      </w:r>
    </w:p>
    <w:p w14:paraId="600B6996" w14:textId="77777777" w:rsidR="00033CF7" w:rsidRPr="0076119A" w:rsidRDefault="00033CF7"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0DE8818" w14:textId="6921A929" w:rsidR="00033CF7" w:rsidRPr="0076119A" w:rsidRDefault="00033CF7"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January</w:t>
      </w:r>
      <w:r w:rsidR="00D5634E" w:rsidRPr="0076119A">
        <w:rPr>
          <w:color w:val="000000"/>
        </w:rPr>
        <w:t xml:space="preserve"> 8-11</w:t>
      </w:r>
      <w:r w:rsidR="00D5634E" w:rsidRPr="0076119A">
        <w:rPr>
          <w:color w:val="000000"/>
        </w:rPr>
        <w:tab/>
        <w:t>What does it mean to be a Canadian? Canadian Identity</w:t>
      </w:r>
      <w:r w:rsidR="004375DD" w:rsidRPr="0076119A">
        <w:rPr>
          <w:color w:val="000000"/>
        </w:rPr>
        <w:t xml:space="preserve"> </w:t>
      </w:r>
    </w:p>
    <w:p w14:paraId="2CCA9F13" w14:textId="77777777" w:rsidR="00C307B8" w:rsidRPr="0076119A" w:rsidRDefault="00113562" w:rsidP="004C70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rPr>
      </w:pPr>
      <w:r w:rsidRPr="0076119A">
        <w:rPr>
          <w:color w:val="000000"/>
        </w:rPr>
        <w:tab/>
      </w:r>
      <w:r w:rsidRPr="0076119A">
        <w:rPr>
          <w:color w:val="000000"/>
        </w:rPr>
        <w:tab/>
      </w:r>
      <w:r w:rsidRPr="0076119A">
        <w:rPr>
          <w:color w:val="000000"/>
        </w:rPr>
        <w:tab/>
      </w:r>
      <w:r w:rsidR="004C7069" w:rsidRPr="0076119A">
        <w:rPr>
          <w:i/>
          <w:color w:val="000000"/>
        </w:rPr>
        <w:t>Disenchanted Wonder: Collecting Canadian</w:t>
      </w:r>
      <w:r w:rsidR="00C307B8" w:rsidRPr="0076119A">
        <w:rPr>
          <w:i/>
          <w:color w:val="000000"/>
        </w:rPr>
        <w:t xml:space="preserve"> Identity through the CB </w:t>
      </w:r>
    </w:p>
    <w:p w14:paraId="5B9C3A92" w14:textId="0603F4F8" w:rsidR="004C7069" w:rsidRPr="0076119A" w:rsidRDefault="00C307B8"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i/>
          <w:color w:val="000000"/>
        </w:rPr>
        <w:tab/>
      </w:r>
      <w:r w:rsidRPr="0076119A">
        <w:rPr>
          <w:i/>
          <w:color w:val="000000"/>
        </w:rPr>
        <w:tab/>
      </w:r>
      <w:r w:rsidRPr="0076119A">
        <w:rPr>
          <w:i/>
          <w:color w:val="000000"/>
        </w:rPr>
        <w:tab/>
      </w:r>
      <w:r w:rsidR="004C7069" w:rsidRPr="0076119A">
        <w:rPr>
          <w:i/>
          <w:color w:val="000000"/>
        </w:rPr>
        <w:t>“Seven Wonders</w:t>
      </w:r>
      <w:r w:rsidRPr="0076119A">
        <w:rPr>
          <w:i/>
          <w:color w:val="000000"/>
        </w:rPr>
        <w:t xml:space="preserve"> </w:t>
      </w:r>
      <w:r w:rsidR="004C7069" w:rsidRPr="0076119A">
        <w:rPr>
          <w:i/>
          <w:color w:val="000000"/>
        </w:rPr>
        <w:t>of Canada” Project</w:t>
      </w:r>
      <w:r w:rsidR="004C7069" w:rsidRPr="0076119A">
        <w:rPr>
          <w:color w:val="000000"/>
        </w:rPr>
        <w:t xml:space="preserve"> by James F. Cosgrave and Patricia </w:t>
      </w:r>
      <w:r w:rsidR="007A1836" w:rsidRPr="0076119A">
        <w:rPr>
          <w:color w:val="000000"/>
        </w:rPr>
        <w:tab/>
      </w:r>
      <w:r w:rsidR="007A1836" w:rsidRPr="0076119A">
        <w:rPr>
          <w:color w:val="000000"/>
        </w:rPr>
        <w:tab/>
      </w:r>
      <w:r w:rsidR="007A1836" w:rsidRPr="0076119A">
        <w:rPr>
          <w:color w:val="000000"/>
        </w:rPr>
        <w:tab/>
      </w:r>
      <w:r w:rsidR="007A1836" w:rsidRPr="0076119A">
        <w:rPr>
          <w:color w:val="000000"/>
        </w:rPr>
        <w:tab/>
      </w:r>
      <w:r w:rsidR="004C7069" w:rsidRPr="0076119A">
        <w:rPr>
          <w:color w:val="000000"/>
        </w:rPr>
        <w:t xml:space="preserve">Cormack   </w:t>
      </w:r>
      <w:r w:rsidR="004C3CD7" w:rsidRPr="0076119A">
        <w:rPr>
          <w:color w:val="000000"/>
        </w:rPr>
        <w:t xml:space="preserve">Role of state in defining </w:t>
      </w:r>
      <w:r w:rsidR="006B31A1" w:rsidRPr="0076119A">
        <w:rPr>
          <w:color w:val="000000"/>
        </w:rPr>
        <w:t>Canada</w:t>
      </w:r>
      <w:r w:rsidR="007A1836" w:rsidRPr="0076119A">
        <w:rPr>
          <w:color w:val="000000"/>
        </w:rPr>
        <w:t xml:space="preserve"> (recommended)</w:t>
      </w:r>
      <w:r w:rsidRPr="0076119A">
        <w:rPr>
          <w:color w:val="000000"/>
        </w:rPr>
        <w:t xml:space="preserve">: </w:t>
      </w:r>
      <w:r w:rsidR="007A1836" w:rsidRPr="0076119A">
        <w:rPr>
          <w:color w:val="000000"/>
        </w:rPr>
        <w:tab/>
      </w:r>
      <w:r w:rsidR="007A1836" w:rsidRPr="0076119A">
        <w:rPr>
          <w:color w:val="000000"/>
        </w:rPr>
        <w:tab/>
      </w:r>
      <w:r w:rsidR="007A1836" w:rsidRPr="0076119A">
        <w:rPr>
          <w:color w:val="000000"/>
        </w:rPr>
        <w:tab/>
      </w:r>
      <w:r w:rsidR="007A1836" w:rsidRPr="0076119A">
        <w:rPr>
          <w:color w:val="000000"/>
        </w:rPr>
        <w:tab/>
      </w:r>
      <w:r w:rsidR="007A1836" w:rsidRPr="0076119A">
        <w:rPr>
          <w:color w:val="000000"/>
        </w:rPr>
        <w:tab/>
      </w:r>
      <w:r w:rsidR="007A1836" w:rsidRPr="0076119A">
        <w:rPr>
          <w:color w:val="000000"/>
        </w:rPr>
        <w:tab/>
      </w:r>
      <w:hyperlink r:id="rId5" w:history="1">
        <w:r w:rsidR="007A1836" w:rsidRPr="0076119A">
          <w:rPr>
            <w:rStyle w:val="Hyperlink"/>
          </w:rPr>
          <w:t>http://www.thecanadianencyclopedia.ca/en/article/state/</w:t>
        </w:r>
      </w:hyperlink>
    </w:p>
    <w:p w14:paraId="1FFF786D" w14:textId="0C9CC54C" w:rsidR="00AB3FE6" w:rsidRPr="0076119A" w:rsidRDefault="006B31A1" w:rsidP="00274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00141B36" w:rsidRPr="0076119A">
        <w:rPr>
          <w:color w:val="000000"/>
        </w:rPr>
        <w:tab/>
      </w:r>
      <w:r w:rsidR="00141B36" w:rsidRPr="0076119A">
        <w:rPr>
          <w:color w:val="000000"/>
        </w:rPr>
        <w:tab/>
      </w:r>
    </w:p>
    <w:p w14:paraId="0A4496A7" w14:textId="6D1297D7" w:rsidR="005E1534" w:rsidRPr="0076119A" w:rsidRDefault="00802657"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January 15-18</w:t>
      </w:r>
      <w:r w:rsidRPr="0076119A">
        <w:rPr>
          <w:color w:val="000000"/>
        </w:rPr>
        <w:tab/>
      </w:r>
      <w:r w:rsidR="005E1534" w:rsidRPr="0076119A">
        <w:rPr>
          <w:color w:val="000000"/>
        </w:rPr>
        <w:t>Democracy and individualism</w:t>
      </w:r>
    </w:p>
    <w:p w14:paraId="0AEE6960" w14:textId="6B9C9E54" w:rsidR="003C1C94" w:rsidRPr="0076119A" w:rsidRDefault="003C1C94"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r>
      <w:r w:rsidRPr="0076119A">
        <w:rPr>
          <w:i/>
          <w:color w:val="000000"/>
        </w:rPr>
        <w:t>Am I free</w:t>
      </w:r>
      <w:r w:rsidRPr="0076119A">
        <w:rPr>
          <w:color w:val="000000"/>
        </w:rPr>
        <w:t xml:space="preserve"> by George </w:t>
      </w:r>
      <w:proofErr w:type="spellStart"/>
      <w:proofErr w:type="gramStart"/>
      <w:r w:rsidRPr="0076119A">
        <w:rPr>
          <w:color w:val="000000"/>
        </w:rPr>
        <w:t>Pavlich</w:t>
      </w:r>
      <w:proofErr w:type="spellEnd"/>
      <w:proofErr w:type="gramEnd"/>
    </w:p>
    <w:p w14:paraId="60567CE1" w14:textId="7A7C3AF3" w:rsidR="003C1C94" w:rsidRPr="0076119A" w:rsidRDefault="005E1534" w:rsidP="003C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r>
      <w:r w:rsidR="003C1C94" w:rsidRPr="0076119A">
        <w:rPr>
          <w:i/>
          <w:color w:val="000000"/>
        </w:rPr>
        <w:t>Rising Inequality, Declining Democracy</w:t>
      </w:r>
      <w:r w:rsidR="003C1C94" w:rsidRPr="0076119A">
        <w:rPr>
          <w:color w:val="000000"/>
        </w:rPr>
        <w:t xml:space="preserve"> b</w:t>
      </w:r>
      <w:r w:rsidR="003C1C94" w:rsidRPr="0076119A">
        <w:rPr>
          <w:color w:val="000000" w:themeColor="text1"/>
        </w:rPr>
        <w:t xml:space="preserve">y </w:t>
      </w:r>
      <w:hyperlink r:id="rId6" w:history="1">
        <w:r w:rsidR="003C1C94" w:rsidRPr="0076119A">
          <w:rPr>
            <w:rStyle w:val="Hyperlink"/>
            <w:color w:val="000000" w:themeColor="text1"/>
            <w:u w:val="none"/>
          </w:rPr>
          <w:t>Bruce Campbell</w:t>
        </w:r>
      </w:hyperlink>
    </w:p>
    <w:p w14:paraId="7101B5ED" w14:textId="2FFF9176" w:rsidR="003C1C94" w:rsidRPr="0076119A" w:rsidRDefault="003C1C94" w:rsidP="003C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76119A">
        <w:rPr>
          <w:b/>
          <w:bCs/>
          <w:color w:val="000000"/>
        </w:rPr>
        <w:tab/>
      </w:r>
      <w:r w:rsidRPr="0076119A">
        <w:rPr>
          <w:b/>
          <w:bCs/>
          <w:color w:val="000000"/>
        </w:rPr>
        <w:tab/>
      </w:r>
      <w:r w:rsidRPr="0076119A">
        <w:rPr>
          <w:b/>
          <w:bCs/>
          <w:color w:val="000000"/>
        </w:rPr>
        <w:tab/>
      </w:r>
      <w:r w:rsidRPr="0076119A">
        <w:rPr>
          <w:bCs/>
          <w:color w:val="000000"/>
        </w:rPr>
        <w:t>DECEMBER 12, 2011</w:t>
      </w:r>
    </w:p>
    <w:p w14:paraId="3C764B13" w14:textId="72560738" w:rsidR="00154D8F" w:rsidRPr="0076119A" w:rsidRDefault="00154D8F" w:rsidP="003C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bCs/>
          <w:color w:val="000000"/>
        </w:rPr>
        <w:tab/>
      </w:r>
      <w:r w:rsidRPr="0076119A">
        <w:rPr>
          <w:bCs/>
          <w:color w:val="000000"/>
        </w:rPr>
        <w:tab/>
      </w:r>
      <w:r w:rsidRPr="0076119A">
        <w:rPr>
          <w:bCs/>
          <w:color w:val="000000"/>
        </w:rPr>
        <w:tab/>
        <w:t>Neoliberalism</w:t>
      </w:r>
      <w:r w:rsidR="00C41B5D" w:rsidRPr="0076119A">
        <w:rPr>
          <w:bCs/>
          <w:color w:val="000000"/>
        </w:rPr>
        <w:t xml:space="preserve"> discussion</w:t>
      </w:r>
    </w:p>
    <w:p w14:paraId="043B2BF9" w14:textId="7D580FA2" w:rsidR="005E1534" w:rsidRPr="0076119A" w:rsidRDefault="005E1534"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2A181F1" w14:textId="3E85F093" w:rsidR="00DC0D5E" w:rsidRPr="0076119A" w:rsidRDefault="00C3750F" w:rsidP="00181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January 22-25</w:t>
      </w:r>
      <w:r w:rsidRPr="0076119A">
        <w:rPr>
          <w:color w:val="000000"/>
        </w:rPr>
        <w:tab/>
      </w:r>
      <w:r w:rsidR="00141B36" w:rsidRPr="0076119A">
        <w:rPr>
          <w:color w:val="000000"/>
        </w:rPr>
        <w:t xml:space="preserve">Education </w:t>
      </w:r>
      <w:bookmarkStart w:id="0" w:name="_GoBack"/>
      <w:bookmarkEnd w:id="0"/>
    </w:p>
    <w:p w14:paraId="5EC2557C" w14:textId="60D98ED5" w:rsidR="004B0F9E" w:rsidRPr="0076119A" w:rsidRDefault="00C3750F" w:rsidP="004B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rPr>
      </w:pPr>
      <w:r w:rsidRPr="0076119A">
        <w:rPr>
          <w:color w:val="000000"/>
        </w:rPr>
        <w:tab/>
      </w:r>
      <w:r w:rsidRPr="0076119A">
        <w:rPr>
          <w:color w:val="000000"/>
        </w:rPr>
        <w:tab/>
      </w:r>
      <w:r w:rsidRPr="0076119A">
        <w:rPr>
          <w:color w:val="000000"/>
        </w:rPr>
        <w:tab/>
      </w:r>
      <w:r w:rsidR="004B0F9E" w:rsidRPr="0076119A">
        <w:rPr>
          <w:i/>
          <w:color w:val="000000"/>
        </w:rPr>
        <w:t>Knowledge Commodified and the</w:t>
      </w:r>
      <w:r w:rsidR="0076119A" w:rsidRPr="0076119A">
        <w:rPr>
          <w:i/>
          <w:color w:val="000000"/>
        </w:rPr>
        <w:t xml:space="preserve"> </w:t>
      </w:r>
      <w:r w:rsidR="004B0F9E" w:rsidRPr="0076119A">
        <w:rPr>
          <w:i/>
          <w:color w:val="000000"/>
        </w:rPr>
        <w:t xml:space="preserve">New Economies of Higher Education  </w:t>
      </w:r>
    </w:p>
    <w:p w14:paraId="347B44FE" w14:textId="6955C795" w:rsidR="004B0F9E" w:rsidRPr="0076119A" w:rsidRDefault="004B0F9E" w:rsidP="004B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t>by Magda Lewis (2010)</w:t>
      </w:r>
    </w:p>
    <w:p w14:paraId="00B9D4BA" w14:textId="77777777" w:rsidR="00EA0064" w:rsidRPr="0076119A" w:rsidRDefault="004B0F9E" w:rsidP="004B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rPr>
      </w:pPr>
      <w:r w:rsidRPr="0076119A">
        <w:rPr>
          <w:color w:val="000000"/>
        </w:rPr>
        <w:tab/>
      </w:r>
      <w:r w:rsidRPr="0076119A">
        <w:rPr>
          <w:color w:val="000000"/>
        </w:rPr>
        <w:tab/>
      </w:r>
      <w:r w:rsidRPr="0076119A">
        <w:rPr>
          <w:color w:val="000000"/>
        </w:rPr>
        <w:tab/>
      </w:r>
      <w:r w:rsidR="00EA0064" w:rsidRPr="0076119A">
        <w:rPr>
          <w:i/>
          <w:color w:val="000000"/>
        </w:rPr>
        <w:t xml:space="preserve">Neoliberalism and postsecondary education: A view from the colleges </w:t>
      </w:r>
    </w:p>
    <w:p w14:paraId="3C216CC0" w14:textId="6CCA6763" w:rsidR="004B0F9E" w:rsidRPr="0076119A" w:rsidRDefault="00EA0064" w:rsidP="004B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t>by Kevin MacKay (2014)</w:t>
      </w:r>
    </w:p>
    <w:p w14:paraId="2BED230C" w14:textId="77777777" w:rsidR="00EA0064" w:rsidRPr="0076119A" w:rsidRDefault="00EA0064" w:rsidP="004B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366545B" w14:textId="416EBB8E" w:rsidR="00EA0064" w:rsidRPr="0076119A" w:rsidRDefault="00EA0064" w:rsidP="004B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January 29-Feb1</w:t>
      </w:r>
      <w:r w:rsidR="00141B36" w:rsidRPr="0076119A">
        <w:rPr>
          <w:color w:val="000000"/>
        </w:rPr>
        <w:t xml:space="preserve"> (Quiz </w:t>
      </w:r>
      <w:proofErr w:type="gramStart"/>
      <w:r w:rsidR="00141B36" w:rsidRPr="0076119A">
        <w:rPr>
          <w:color w:val="000000"/>
        </w:rPr>
        <w:t>1)Jan</w:t>
      </w:r>
      <w:proofErr w:type="gramEnd"/>
      <w:r w:rsidR="00141B36" w:rsidRPr="0076119A">
        <w:rPr>
          <w:color w:val="000000"/>
        </w:rPr>
        <w:t xml:space="preserve"> 29 Education </w:t>
      </w:r>
      <w:proofErr w:type="spellStart"/>
      <w:r w:rsidR="00141B36" w:rsidRPr="0076119A">
        <w:rPr>
          <w:color w:val="000000"/>
        </w:rPr>
        <w:t>con’t</w:t>
      </w:r>
      <w:proofErr w:type="spellEnd"/>
      <w:r w:rsidR="00141B36" w:rsidRPr="0076119A">
        <w:rPr>
          <w:color w:val="000000"/>
        </w:rPr>
        <w:t xml:space="preserve"> - </w:t>
      </w:r>
      <w:r w:rsidRPr="0076119A">
        <w:rPr>
          <w:color w:val="000000"/>
        </w:rPr>
        <w:t>Residential Schools</w:t>
      </w:r>
    </w:p>
    <w:p w14:paraId="28BBB226" w14:textId="77777777" w:rsidR="00141B36" w:rsidRPr="0076119A" w:rsidRDefault="00141B36"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74BF9D2" w14:textId="3B749852" w:rsidR="00141B36" w:rsidRPr="0076119A" w:rsidRDefault="00141B36"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rPr>
      </w:pPr>
      <w:r w:rsidRPr="0076119A">
        <w:rPr>
          <w:color w:val="000000"/>
        </w:rPr>
        <w:tab/>
      </w:r>
      <w:r w:rsidRPr="0076119A">
        <w:rPr>
          <w:color w:val="000000"/>
        </w:rPr>
        <w:tab/>
      </w:r>
      <w:r w:rsidRPr="0076119A">
        <w:rPr>
          <w:color w:val="000000"/>
        </w:rPr>
        <w:tab/>
      </w:r>
      <w:r w:rsidRPr="0076119A">
        <w:rPr>
          <w:i/>
          <w:color w:val="000000"/>
        </w:rPr>
        <w:t>Reclaiming history: The residential school system in Canada</w:t>
      </w:r>
    </w:p>
    <w:p w14:paraId="0CE27167" w14:textId="190B76AC" w:rsidR="00141B36" w:rsidRPr="0076119A" w:rsidRDefault="00141B36"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r>
      <w:hyperlink r:id="rId7" w:history="1">
        <w:r w:rsidRPr="0076119A">
          <w:rPr>
            <w:rStyle w:val="Hyperlink"/>
          </w:rPr>
          <w:t>http://wherearethechildren.ca/en/timeline/research/</w:t>
        </w:r>
      </w:hyperlink>
    </w:p>
    <w:p w14:paraId="77747919" w14:textId="4A56A1B4" w:rsidR="00157EC4" w:rsidRPr="0076119A" w:rsidRDefault="00157EC4"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6119A">
        <w:rPr>
          <w:color w:val="000000"/>
        </w:rPr>
        <w:tab/>
      </w:r>
      <w:r w:rsidRPr="0076119A">
        <w:rPr>
          <w:color w:val="000000"/>
        </w:rPr>
        <w:tab/>
      </w:r>
      <w:r w:rsidRPr="0076119A">
        <w:rPr>
          <w:color w:val="000000"/>
        </w:rPr>
        <w:tab/>
      </w:r>
    </w:p>
    <w:p w14:paraId="64258FA5" w14:textId="29BFB5EC" w:rsidR="00141B36" w:rsidRPr="0094626F" w:rsidRDefault="00141B36"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76119A">
        <w:rPr>
          <w:color w:val="000000"/>
        </w:rPr>
        <w:tab/>
      </w:r>
      <w:r w:rsidRPr="0076119A">
        <w:rPr>
          <w:color w:val="000000"/>
        </w:rPr>
        <w:tab/>
      </w:r>
      <w:r w:rsidRPr="0076119A">
        <w:rPr>
          <w:color w:val="000000"/>
        </w:rPr>
        <w:tab/>
      </w:r>
      <w:r w:rsidRPr="0094626F">
        <w:rPr>
          <w:b/>
          <w:color w:val="000000"/>
        </w:rPr>
        <w:t>Feb. 1 QUIZ</w:t>
      </w:r>
    </w:p>
    <w:p w14:paraId="3AB2E35F" w14:textId="77777777" w:rsidR="00141B36" w:rsidRPr="0076119A" w:rsidRDefault="00141B36"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02B08FE" w14:textId="1366242C" w:rsidR="00287001" w:rsidRPr="0076119A" w:rsidRDefault="00141B36" w:rsidP="00287001">
      <w:pPr>
        <w:rPr>
          <w:color w:val="000000"/>
        </w:rPr>
      </w:pPr>
      <w:r w:rsidRPr="0076119A">
        <w:rPr>
          <w:color w:val="000000"/>
        </w:rPr>
        <w:t xml:space="preserve">February </w:t>
      </w:r>
      <w:r w:rsidR="00EE7DFA" w:rsidRPr="0076119A">
        <w:rPr>
          <w:color w:val="000000"/>
        </w:rPr>
        <w:t xml:space="preserve">5-8 </w:t>
      </w:r>
      <w:r w:rsidR="00EE7DFA" w:rsidRPr="0076119A">
        <w:rPr>
          <w:color w:val="000000"/>
        </w:rPr>
        <w:tab/>
      </w:r>
      <w:r w:rsidR="00CE5FDF">
        <w:rPr>
          <w:color w:val="000000"/>
        </w:rPr>
        <w:t xml:space="preserve">LECTURE - Kwame Mason </w:t>
      </w:r>
      <w:r w:rsidR="00287001" w:rsidRPr="0076119A">
        <w:rPr>
          <w:color w:val="000000"/>
        </w:rPr>
        <w:t xml:space="preserve"> </w:t>
      </w:r>
      <w:r w:rsidR="008116E6" w:rsidRPr="0076119A">
        <w:rPr>
          <w:color w:val="000000"/>
        </w:rPr>
        <w:t>“</w:t>
      </w:r>
      <w:r w:rsidR="008116E6" w:rsidRPr="00CE5FDF">
        <w:rPr>
          <w:i/>
          <w:color w:val="000000"/>
        </w:rPr>
        <w:t>Soul on Ice</w:t>
      </w:r>
      <w:r w:rsidR="008116E6" w:rsidRPr="0076119A">
        <w:rPr>
          <w:color w:val="000000"/>
        </w:rPr>
        <w:t>”</w:t>
      </w:r>
      <w:r w:rsidR="00CE5FDF">
        <w:rPr>
          <w:color w:val="000000"/>
        </w:rPr>
        <w:t xml:space="preserve"> Feb. 5 - 7pm SCHW110</w:t>
      </w:r>
    </w:p>
    <w:p w14:paraId="516153C6" w14:textId="76D8986A" w:rsidR="00287001" w:rsidRPr="0076119A" w:rsidRDefault="00287001" w:rsidP="00EE7DFA">
      <w:pPr>
        <w:rPr>
          <w:i/>
        </w:rPr>
      </w:pPr>
      <w:r w:rsidRPr="0076119A">
        <w:rPr>
          <w:color w:val="000000"/>
        </w:rPr>
        <w:tab/>
      </w:r>
      <w:r w:rsidRPr="0076119A">
        <w:rPr>
          <w:color w:val="000000"/>
        </w:rPr>
        <w:tab/>
      </w:r>
      <w:r w:rsidR="00EE7DFA" w:rsidRPr="0076119A">
        <w:t xml:space="preserve">Chapter </w:t>
      </w:r>
      <w:r w:rsidR="00EE7DFA" w:rsidRPr="0076119A">
        <w:rPr>
          <w:i/>
        </w:rPr>
        <w:t xml:space="preserve">2 </w:t>
      </w:r>
      <w:r w:rsidRPr="0076119A">
        <w:rPr>
          <w:i/>
        </w:rPr>
        <w:t xml:space="preserve">- Aboriginal Peoples in Canada: </w:t>
      </w:r>
    </w:p>
    <w:p w14:paraId="7BC975AC" w14:textId="4E3AA927" w:rsidR="00141B36" w:rsidRPr="0076119A" w:rsidRDefault="00287001" w:rsidP="00EE7DFA">
      <w:r w:rsidRPr="0076119A">
        <w:rPr>
          <w:i/>
        </w:rPr>
        <w:tab/>
      </w:r>
      <w:r w:rsidRPr="0076119A">
        <w:rPr>
          <w:i/>
        </w:rPr>
        <w:tab/>
      </w:r>
      <w:r w:rsidR="00EE7DFA" w:rsidRPr="0076119A">
        <w:rPr>
          <w:i/>
        </w:rPr>
        <w:t>Repairing the Relationship</w:t>
      </w:r>
      <w:r w:rsidR="00EE7DFA" w:rsidRPr="0076119A">
        <w:t xml:space="preserve"> </w:t>
      </w:r>
      <w:proofErr w:type="gramStart"/>
      <w:r w:rsidR="00EE7DFA" w:rsidRPr="0076119A">
        <w:t>By</w:t>
      </w:r>
      <w:proofErr w:type="gramEnd"/>
      <w:r w:rsidR="00EE7DFA" w:rsidRPr="0076119A">
        <w:t xml:space="preserve"> Augie Fleras</w:t>
      </w:r>
      <w:r w:rsidR="0094626F">
        <w:t xml:space="preserve"> (</w:t>
      </w:r>
      <w:proofErr w:type="spellStart"/>
      <w:r w:rsidR="0094626F">
        <w:t>Coursepack</w:t>
      </w:r>
      <w:proofErr w:type="spellEnd"/>
      <w:r w:rsidR="0094626F">
        <w:t>)</w:t>
      </w:r>
    </w:p>
    <w:p w14:paraId="21E97494" w14:textId="77777777" w:rsidR="00EE7DFA" w:rsidRPr="0076119A" w:rsidRDefault="00EE7DFA"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E53C7F3" w14:textId="075FAD30" w:rsidR="00EE7DFA" w:rsidRPr="0076119A" w:rsidRDefault="00EE7DFA" w:rsidP="00EE7DFA">
      <w:pPr>
        <w:rPr>
          <w:color w:val="000000"/>
        </w:rPr>
      </w:pPr>
      <w:r w:rsidRPr="0076119A">
        <w:rPr>
          <w:color w:val="000000"/>
        </w:rPr>
        <w:t>Feb. 12-15</w:t>
      </w:r>
      <w:r w:rsidRPr="0076119A">
        <w:rPr>
          <w:color w:val="000000"/>
        </w:rPr>
        <w:tab/>
      </w:r>
      <w:r w:rsidRPr="0076119A">
        <w:t xml:space="preserve">Chapter 3 - </w:t>
      </w:r>
      <w:r w:rsidRPr="0076119A">
        <w:rPr>
          <w:i/>
        </w:rPr>
        <w:t>Immigrants and Immigration</w:t>
      </w:r>
      <w:r w:rsidRPr="0076119A">
        <w:t xml:space="preserve"> </w:t>
      </w:r>
      <w:proofErr w:type="gramStart"/>
      <w:r w:rsidRPr="0076119A">
        <w:t>By</w:t>
      </w:r>
      <w:proofErr w:type="gramEnd"/>
      <w:r w:rsidRPr="0076119A">
        <w:t xml:space="preserve"> Augie Fleras</w:t>
      </w:r>
      <w:r w:rsidR="0094626F">
        <w:t xml:space="preserve"> (</w:t>
      </w:r>
      <w:proofErr w:type="spellStart"/>
      <w:r w:rsidR="0094626F">
        <w:t>Coursepack</w:t>
      </w:r>
      <w:proofErr w:type="spellEnd"/>
      <w:r w:rsidR="0094626F">
        <w:t>)</w:t>
      </w:r>
    </w:p>
    <w:p w14:paraId="0A70D297" w14:textId="77777777" w:rsidR="00EE7DFA" w:rsidRPr="0076119A" w:rsidRDefault="00EE7DFA"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BAC66D4" w14:textId="1BE32A6E" w:rsidR="00287001" w:rsidRPr="0076119A" w:rsidRDefault="00287001" w:rsidP="00287001">
      <w:r w:rsidRPr="0076119A">
        <w:rPr>
          <w:color w:val="000000"/>
        </w:rPr>
        <w:t xml:space="preserve">Feb 25-Mar </w:t>
      </w:r>
      <w:r w:rsidR="00EE7DFA" w:rsidRPr="0076119A">
        <w:rPr>
          <w:color w:val="000000"/>
        </w:rPr>
        <w:t>1</w:t>
      </w:r>
      <w:r w:rsidR="00455CF3" w:rsidRPr="0076119A">
        <w:rPr>
          <w:color w:val="000000"/>
        </w:rPr>
        <w:tab/>
      </w:r>
      <w:r w:rsidRPr="0076119A">
        <w:t xml:space="preserve">Chapter 4 - </w:t>
      </w:r>
      <w:r w:rsidRPr="0076119A">
        <w:rPr>
          <w:i/>
        </w:rPr>
        <w:t>Multiculturalism as Canada-Building Governance</w:t>
      </w:r>
      <w:r w:rsidRPr="0076119A">
        <w:t xml:space="preserve"> by Augie </w:t>
      </w:r>
    </w:p>
    <w:p w14:paraId="39913A33" w14:textId="67894F9D" w:rsidR="00455CF3" w:rsidRPr="0076119A" w:rsidRDefault="00455CF3" w:rsidP="00455CF3">
      <w:r w:rsidRPr="0076119A">
        <w:tab/>
      </w:r>
      <w:r w:rsidRPr="0076119A">
        <w:tab/>
      </w:r>
      <w:r w:rsidR="00287001" w:rsidRPr="0076119A">
        <w:t>Fleras</w:t>
      </w:r>
      <w:r w:rsidR="0094626F">
        <w:t xml:space="preserve"> (</w:t>
      </w:r>
      <w:proofErr w:type="spellStart"/>
      <w:r w:rsidR="0094626F">
        <w:t>Coursepack</w:t>
      </w:r>
      <w:proofErr w:type="spellEnd"/>
      <w:r w:rsidR="0094626F">
        <w:t>)</w:t>
      </w:r>
    </w:p>
    <w:p w14:paraId="51370D9E" w14:textId="77777777" w:rsidR="0070524B" w:rsidRPr="0076119A" w:rsidRDefault="0070524B" w:rsidP="00455CF3"/>
    <w:p w14:paraId="51058A64" w14:textId="59893878" w:rsidR="0070524B" w:rsidRPr="0076119A" w:rsidRDefault="00EE7DFA" w:rsidP="00455CF3">
      <w:pPr>
        <w:rPr>
          <w:color w:val="000000"/>
        </w:rPr>
      </w:pPr>
      <w:r w:rsidRPr="0076119A">
        <w:rPr>
          <w:color w:val="000000"/>
        </w:rPr>
        <w:t>March 5-8</w:t>
      </w:r>
      <w:r w:rsidR="00455CF3" w:rsidRPr="0076119A">
        <w:rPr>
          <w:color w:val="000000"/>
        </w:rPr>
        <w:tab/>
      </w:r>
      <w:r w:rsidR="005563B7" w:rsidRPr="00CE5FDF">
        <w:rPr>
          <w:i/>
          <w:color w:val="000000"/>
        </w:rPr>
        <w:t xml:space="preserve">Violence against women in Canada </w:t>
      </w:r>
      <w:r w:rsidR="005563B7" w:rsidRPr="0076119A">
        <w:rPr>
          <w:color w:val="000000"/>
        </w:rPr>
        <w:t>(2013) Statistics Canada</w:t>
      </w:r>
    </w:p>
    <w:p w14:paraId="35719561" w14:textId="77777777" w:rsidR="00D86FA0" w:rsidRPr="0076119A" w:rsidRDefault="005563B7" w:rsidP="00455CF3">
      <w:pPr>
        <w:rPr>
          <w:color w:val="000000"/>
        </w:rPr>
      </w:pPr>
      <w:r w:rsidRPr="0076119A">
        <w:rPr>
          <w:color w:val="000000"/>
        </w:rPr>
        <w:tab/>
      </w:r>
      <w:r w:rsidRPr="0076119A">
        <w:rPr>
          <w:color w:val="000000"/>
        </w:rPr>
        <w:tab/>
        <w:t>#Me too CBC pod cast</w:t>
      </w:r>
      <w:r w:rsidR="00D86FA0" w:rsidRPr="0076119A">
        <w:rPr>
          <w:color w:val="000000"/>
        </w:rPr>
        <w:t xml:space="preserve"> “Is Sexual Harassment in the workplace still a </w:t>
      </w:r>
    </w:p>
    <w:p w14:paraId="61717B04" w14:textId="54F1BB4E" w:rsidR="005563B7" w:rsidRPr="0076119A" w:rsidRDefault="00D86FA0" w:rsidP="00455CF3">
      <w:pPr>
        <w:rPr>
          <w:color w:val="000000"/>
        </w:rPr>
      </w:pPr>
      <w:r w:rsidRPr="0076119A">
        <w:rPr>
          <w:color w:val="000000"/>
        </w:rPr>
        <w:tab/>
      </w:r>
      <w:r w:rsidRPr="0076119A">
        <w:rPr>
          <w:color w:val="000000"/>
        </w:rPr>
        <w:tab/>
        <w:t>problem:” (October 15, 2017)</w:t>
      </w:r>
    </w:p>
    <w:p w14:paraId="7F1F989D" w14:textId="77777777" w:rsidR="0024304C" w:rsidRPr="0076119A" w:rsidRDefault="0024304C" w:rsidP="00455CF3">
      <w:pPr>
        <w:rPr>
          <w:color w:val="000000"/>
        </w:rPr>
      </w:pPr>
    </w:p>
    <w:p w14:paraId="02958F0A" w14:textId="77777777" w:rsidR="0070524B" w:rsidRPr="0094626F" w:rsidRDefault="0070524B" w:rsidP="0070524B">
      <w:pPr>
        <w:rPr>
          <w:b/>
          <w:color w:val="000000"/>
        </w:rPr>
      </w:pPr>
      <w:r w:rsidRPr="0076119A">
        <w:rPr>
          <w:color w:val="000000"/>
        </w:rPr>
        <w:tab/>
      </w:r>
      <w:r w:rsidRPr="0076119A">
        <w:rPr>
          <w:color w:val="000000"/>
        </w:rPr>
        <w:tab/>
      </w:r>
      <w:r w:rsidR="00455CF3" w:rsidRPr="0094626F">
        <w:rPr>
          <w:b/>
          <w:color w:val="000000"/>
        </w:rPr>
        <w:t>Mar. 8 QUIZ</w:t>
      </w:r>
      <w:r w:rsidR="00455CF3" w:rsidRPr="0094626F">
        <w:rPr>
          <w:b/>
          <w:color w:val="000000"/>
        </w:rPr>
        <w:tab/>
      </w:r>
    </w:p>
    <w:p w14:paraId="47A96570" w14:textId="77777777" w:rsidR="0091208A" w:rsidRPr="0076119A" w:rsidRDefault="0091208A" w:rsidP="0070524B"/>
    <w:p w14:paraId="3BFBE6ED" w14:textId="77777777" w:rsidR="00D86FA0" w:rsidRPr="0076119A" w:rsidRDefault="00EE7DFA" w:rsidP="00DC3A57">
      <w:r w:rsidRPr="0076119A">
        <w:rPr>
          <w:color w:val="000000"/>
        </w:rPr>
        <w:t>March 12-15</w:t>
      </w:r>
      <w:r w:rsidR="0070524B" w:rsidRPr="0076119A">
        <w:rPr>
          <w:color w:val="000000"/>
        </w:rPr>
        <w:tab/>
      </w:r>
      <w:r w:rsidR="00D86FA0" w:rsidRPr="00CE5FDF">
        <w:rPr>
          <w:i/>
          <w:color w:val="000000"/>
        </w:rPr>
        <w:t>‘</w:t>
      </w:r>
      <w:r w:rsidR="00D86FA0" w:rsidRPr="00CE5FDF">
        <w:rPr>
          <w:i/>
        </w:rPr>
        <w:t>Problems in the Media’ in Social Problems in a Diverse Society</w:t>
      </w:r>
      <w:r w:rsidR="00D86FA0" w:rsidRPr="0076119A">
        <w:t xml:space="preserve"> by D. </w:t>
      </w:r>
    </w:p>
    <w:p w14:paraId="76B9A0D5" w14:textId="549F0DF0" w:rsidR="001B66A1" w:rsidRPr="0076119A" w:rsidRDefault="00D86FA0" w:rsidP="00DC3A57">
      <w:r w:rsidRPr="0076119A">
        <w:tab/>
      </w:r>
      <w:r w:rsidRPr="0076119A">
        <w:tab/>
        <w:t xml:space="preserve">Kendall, E. Thompson, V. </w:t>
      </w:r>
      <w:proofErr w:type="spellStart"/>
      <w:r w:rsidRPr="0076119A">
        <w:t>Nygaard</w:t>
      </w:r>
      <w:proofErr w:type="spellEnd"/>
    </w:p>
    <w:p w14:paraId="1D144885" w14:textId="24D5BCD0" w:rsidR="00EE7DFA" w:rsidRPr="0076119A" w:rsidRDefault="00EE7DFA"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C855DAB" w14:textId="23FE033F" w:rsidR="00DC3A57" w:rsidRPr="0076119A" w:rsidRDefault="00EE7DFA" w:rsidP="00DC3A57">
      <w:r w:rsidRPr="0076119A">
        <w:rPr>
          <w:color w:val="000000"/>
        </w:rPr>
        <w:t>March 19-22</w:t>
      </w:r>
      <w:r w:rsidR="00DC3A57" w:rsidRPr="0076119A">
        <w:t xml:space="preserve"> </w:t>
      </w:r>
      <w:r w:rsidR="00DC3A57" w:rsidRPr="0076119A">
        <w:tab/>
        <w:t xml:space="preserve">Chapter 1 - </w:t>
      </w:r>
      <w:r w:rsidR="00DC3A57" w:rsidRPr="00CE5FDF">
        <w:rPr>
          <w:i/>
        </w:rPr>
        <w:t>Food and Agriculture</w:t>
      </w:r>
      <w:r w:rsidR="00DC3A57" w:rsidRPr="0076119A">
        <w:t xml:space="preserve"> by Terrance J. Wade / Ivy Lynn </w:t>
      </w:r>
    </w:p>
    <w:p w14:paraId="622C9A42" w14:textId="77777777" w:rsidR="00DC3A57" w:rsidRPr="0076119A" w:rsidRDefault="00DC3A57" w:rsidP="00DC3A57">
      <w:r w:rsidRPr="0076119A">
        <w:tab/>
      </w:r>
      <w:r w:rsidRPr="0076119A">
        <w:tab/>
      </w:r>
      <w:proofErr w:type="spellStart"/>
      <w:r w:rsidRPr="0076119A">
        <w:t>Bourgeault</w:t>
      </w:r>
      <w:proofErr w:type="spellEnd"/>
      <w:r w:rsidRPr="0076119A">
        <w:t xml:space="preserve"> / Elena </w:t>
      </w:r>
      <w:proofErr w:type="spellStart"/>
      <w:r w:rsidRPr="0076119A">
        <w:t>Neiterman</w:t>
      </w:r>
      <w:proofErr w:type="spellEnd"/>
    </w:p>
    <w:p w14:paraId="76F9FF6D" w14:textId="62E899BB" w:rsidR="00EE7DFA" w:rsidRPr="0076119A" w:rsidRDefault="00DC3A57" w:rsidP="00FC1153">
      <w:r w:rsidRPr="0076119A">
        <w:tab/>
      </w:r>
      <w:r w:rsidRPr="0076119A">
        <w:tab/>
        <w:t>Film: Hijacked Future (2008</w:t>
      </w:r>
      <w:r w:rsidR="00FC1153" w:rsidRPr="0076119A">
        <w:t>)</w:t>
      </w:r>
    </w:p>
    <w:p w14:paraId="723B2ADF" w14:textId="77777777" w:rsidR="00FC1153" w:rsidRPr="0076119A" w:rsidRDefault="00FC1153" w:rsidP="00FC1153">
      <w:pPr>
        <w:rPr>
          <w:color w:val="000000"/>
        </w:rPr>
      </w:pPr>
    </w:p>
    <w:p w14:paraId="19DC541F" w14:textId="77777777" w:rsidR="003465CF" w:rsidRPr="0076119A" w:rsidRDefault="00EE7DFA" w:rsidP="003465CF">
      <w:pPr>
        <w:rPr>
          <w:rFonts w:eastAsia="Times New Roman"/>
        </w:rPr>
      </w:pPr>
      <w:r w:rsidRPr="0076119A">
        <w:rPr>
          <w:color w:val="000000"/>
        </w:rPr>
        <w:t>March 26-29</w:t>
      </w:r>
      <w:r w:rsidR="003465CF" w:rsidRPr="0076119A">
        <w:rPr>
          <w:color w:val="000000"/>
        </w:rPr>
        <w:t xml:space="preserve"> </w:t>
      </w:r>
      <w:r w:rsidR="003465CF" w:rsidRPr="00CE5FDF">
        <w:rPr>
          <w:rFonts w:eastAsia="Times New Roman"/>
          <w:i/>
        </w:rPr>
        <w:t>The Environment and a Globalizing Sociology</w:t>
      </w:r>
      <w:r w:rsidR="003465CF" w:rsidRPr="0076119A">
        <w:rPr>
          <w:rFonts w:eastAsia="Times New Roman"/>
        </w:rPr>
        <w:t xml:space="preserve"> Randolph </w:t>
      </w:r>
      <w:proofErr w:type="spellStart"/>
      <w:r w:rsidR="003465CF" w:rsidRPr="0076119A">
        <w:rPr>
          <w:rFonts w:eastAsia="Times New Roman"/>
        </w:rPr>
        <w:t>Haluza</w:t>
      </w:r>
      <w:proofErr w:type="spellEnd"/>
      <w:r w:rsidR="003465CF" w:rsidRPr="0076119A">
        <w:rPr>
          <w:rFonts w:eastAsia="Times New Roman"/>
        </w:rPr>
        <w:t xml:space="preserve">-DeLay </w:t>
      </w:r>
    </w:p>
    <w:p w14:paraId="3728233B" w14:textId="271AD540" w:rsidR="003465CF" w:rsidRPr="0076119A" w:rsidRDefault="003465CF" w:rsidP="003465CF">
      <w:pPr>
        <w:rPr>
          <w:rFonts w:eastAsia="Times New Roman"/>
        </w:rPr>
      </w:pPr>
      <w:r w:rsidRPr="0076119A">
        <w:rPr>
          <w:rFonts w:eastAsia="Times New Roman"/>
        </w:rPr>
        <w:tab/>
      </w:r>
      <w:r w:rsidRPr="0076119A">
        <w:rPr>
          <w:rFonts w:eastAsia="Times New Roman"/>
        </w:rPr>
        <w:tab/>
        <w:t>Debra J. Davidson</w:t>
      </w:r>
    </w:p>
    <w:p w14:paraId="65F13D3C" w14:textId="77777777" w:rsidR="00EE7DFA" w:rsidRPr="0076119A" w:rsidRDefault="00EE7DFA"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FB8AAAB" w14:textId="7CAF9D0A" w:rsidR="00C0757C" w:rsidRPr="0076119A" w:rsidRDefault="00EE7DFA" w:rsidP="00C0757C">
      <w:r w:rsidRPr="0076119A">
        <w:rPr>
          <w:color w:val="000000"/>
        </w:rPr>
        <w:t>Mar. 30-Apr.4</w:t>
      </w:r>
      <w:r w:rsidR="00F1008D" w:rsidRPr="0076119A">
        <w:rPr>
          <w:rFonts w:eastAsia="Times New Roman"/>
        </w:rPr>
        <w:t xml:space="preserve"> </w:t>
      </w:r>
      <w:r w:rsidR="00C0757C" w:rsidRPr="0076119A">
        <w:t xml:space="preserve">Chapter </w:t>
      </w:r>
      <w:r w:rsidR="00C0757C">
        <w:t>5</w:t>
      </w:r>
      <w:r w:rsidR="00C0757C" w:rsidRPr="0076119A">
        <w:t xml:space="preserve">- </w:t>
      </w:r>
      <w:r w:rsidR="00C0757C" w:rsidRPr="0076119A">
        <w:rPr>
          <w:i/>
        </w:rPr>
        <w:t xml:space="preserve">Canada-Building </w:t>
      </w:r>
      <w:r w:rsidR="00C0757C" w:rsidRPr="0076119A">
        <w:t>by Augie Fleras</w:t>
      </w:r>
      <w:r w:rsidR="0094626F">
        <w:t xml:space="preserve"> (</w:t>
      </w:r>
      <w:proofErr w:type="spellStart"/>
      <w:r w:rsidR="0094626F">
        <w:t>Coursepack</w:t>
      </w:r>
      <w:proofErr w:type="spellEnd"/>
      <w:r w:rsidR="0094626F">
        <w:t>)</w:t>
      </w:r>
    </w:p>
    <w:p w14:paraId="47271330" w14:textId="5A7823D5" w:rsidR="00F1008D" w:rsidRPr="0076119A" w:rsidRDefault="00C0757C" w:rsidP="00F1008D">
      <w:pPr>
        <w:rPr>
          <w:rFonts w:eastAsia="Times New Roman"/>
        </w:rPr>
      </w:pPr>
      <w:r>
        <w:rPr>
          <w:rFonts w:eastAsia="Times New Roman"/>
        </w:rPr>
        <w:tab/>
      </w:r>
      <w:r>
        <w:rPr>
          <w:rFonts w:eastAsia="Times New Roman"/>
        </w:rPr>
        <w:tab/>
      </w:r>
      <w:r w:rsidR="00F1008D" w:rsidRPr="0076119A">
        <w:rPr>
          <w:rFonts w:eastAsia="Times New Roman"/>
        </w:rPr>
        <w:t xml:space="preserve">Transforming our world: the 2030 Agenda for Sustainable Development </w:t>
      </w:r>
    </w:p>
    <w:p w14:paraId="643E441A" w14:textId="50C747AB" w:rsidR="00F1008D" w:rsidRDefault="00F1008D" w:rsidP="00F1008D">
      <w:pPr>
        <w:rPr>
          <w:rFonts w:eastAsia="Times New Roman"/>
        </w:rPr>
      </w:pPr>
      <w:r w:rsidRPr="0076119A">
        <w:rPr>
          <w:rFonts w:eastAsia="Times New Roman"/>
        </w:rPr>
        <w:tab/>
      </w:r>
      <w:r w:rsidRPr="0076119A">
        <w:rPr>
          <w:rFonts w:eastAsia="Times New Roman"/>
        </w:rPr>
        <w:tab/>
        <w:t>(United Nations) 2015</w:t>
      </w:r>
    </w:p>
    <w:p w14:paraId="57F351D6" w14:textId="2C9760C0" w:rsidR="00C353FD" w:rsidRDefault="00C353FD" w:rsidP="00F1008D">
      <w:pPr>
        <w:rPr>
          <w:rFonts w:eastAsia="Times New Roman"/>
        </w:rPr>
      </w:pPr>
      <w:r>
        <w:rPr>
          <w:rFonts w:eastAsia="Times New Roman"/>
        </w:rPr>
        <w:tab/>
      </w:r>
      <w:r>
        <w:rPr>
          <w:rFonts w:eastAsia="Times New Roman"/>
        </w:rPr>
        <w:tab/>
        <w:t>The Sustainable development goals (2015) summary</w:t>
      </w:r>
    </w:p>
    <w:p w14:paraId="0966970E" w14:textId="4B0728DB" w:rsidR="00E90852" w:rsidRDefault="00E90852" w:rsidP="00F1008D">
      <w:pPr>
        <w:rPr>
          <w:rFonts w:eastAsia="Times New Roman"/>
        </w:rPr>
      </w:pPr>
      <w:r>
        <w:rPr>
          <w:rFonts w:eastAsia="Times New Roman"/>
        </w:rPr>
        <w:tab/>
      </w:r>
      <w:r>
        <w:rPr>
          <w:rFonts w:eastAsia="Times New Roman"/>
        </w:rPr>
        <w:tab/>
      </w:r>
    </w:p>
    <w:p w14:paraId="3D786849" w14:textId="77777777" w:rsidR="00E90852" w:rsidRPr="0076119A" w:rsidRDefault="00E90852" w:rsidP="00F1008D">
      <w:pPr>
        <w:rPr>
          <w:rFonts w:eastAsia="Times New Roman"/>
        </w:rPr>
      </w:pPr>
    </w:p>
    <w:p w14:paraId="08154D81" w14:textId="77777777" w:rsidR="00F1008D" w:rsidRPr="0076119A" w:rsidRDefault="00F1008D" w:rsidP="00F1008D">
      <w:pPr>
        <w:rPr>
          <w:rFonts w:eastAsia="Times New Roman"/>
        </w:rPr>
      </w:pPr>
    </w:p>
    <w:p w14:paraId="5A899B31" w14:textId="66A33550" w:rsidR="00EE7DFA" w:rsidRPr="0076119A" w:rsidRDefault="00EE7DFA" w:rsidP="0014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4EA57F6" w14:textId="78174C1B" w:rsidR="00684BD3" w:rsidRPr="0076119A" w:rsidRDefault="00684BD3" w:rsidP="00146B30">
      <w:pPr>
        <w:rPr>
          <w:color w:val="000000"/>
        </w:rPr>
      </w:pPr>
    </w:p>
    <w:sectPr w:rsidR="00684BD3" w:rsidRPr="0076119A" w:rsidSect="007611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D1F4F"/>
    <w:multiLevelType w:val="hybridMultilevel"/>
    <w:tmpl w:val="A56A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23644"/>
    <w:multiLevelType w:val="multilevel"/>
    <w:tmpl w:val="086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F14A2"/>
    <w:multiLevelType w:val="hybridMultilevel"/>
    <w:tmpl w:val="8E024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9C6291"/>
    <w:multiLevelType w:val="multilevel"/>
    <w:tmpl w:val="1DCC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C8"/>
    <w:rsid w:val="00033CF7"/>
    <w:rsid w:val="00063F72"/>
    <w:rsid w:val="00093085"/>
    <w:rsid w:val="00095782"/>
    <w:rsid w:val="000960FE"/>
    <w:rsid w:val="000F2335"/>
    <w:rsid w:val="000F6BB7"/>
    <w:rsid w:val="00113562"/>
    <w:rsid w:val="00126F6F"/>
    <w:rsid w:val="00141B36"/>
    <w:rsid w:val="00146B30"/>
    <w:rsid w:val="00154D8F"/>
    <w:rsid w:val="00157EC4"/>
    <w:rsid w:val="001813C7"/>
    <w:rsid w:val="00184079"/>
    <w:rsid w:val="001A2E92"/>
    <w:rsid w:val="001B66A1"/>
    <w:rsid w:val="001C03B4"/>
    <w:rsid w:val="001C102B"/>
    <w:rsid w:val="001F512A"/>
    <w:rsid w:val="002320B2"/>
    <w:rsid w:val="0024304C"/>
    <w:rsid w:val="002626A0"/>
    <w:rsid w:val="002740D4"/>
    <w:rsid w:val="002809E1"/>
    <w:rsid w:val="00287001"/>
    <w:rsid w:val="002A17B3"/>
    <w:rsid w:val="002D56F8"/>
    <w:rsid w:val="002F6051"/>
    <w:rsid w:val="00322C94"/>
    <w:rsid w:val="003465CF"/>
    <w:rsid w:val="00377B16"/>
    <w:rsid w:val="003A37F5"/>
    <w:rsid w:val="003B28A6"/>
    <w:rsid w:val="003C1C94"/>
    <w:rsid w:val="004033A7"/>
    <w:rsid w:val="0040370E"/>
    <w:rsid w:val="00425F5F"/>
    <w:rsid w:val="004357AE"/>
    <w:rsid w:val="004375DD"/>
    <w:rsid w:val="00444F23"/>
    <w:rsid w:val="00455CF3"/>
    <w:rsid w:val="004569D8"/>
    <w:rsid w:val="004938C6"/>
    <w:rsid w:val="004B0F9E"/>
    <w:rsid w:val="004C3CD7"/>
    <w:rsid w:val="004C7069"/>
    <w:rsid w:val="004E08AA"/>
    <w:rsid w:val="004F71F6"/>
    <w:rsid w:val="005218F3"/>
    <w:rsid w:val="005321C8"/>
    <w:rsid w:val="005563B7"/>
    <w:rsid w:val="00582F05"/>
    <w:rsid w:val="005A1422"/>
    <w:rsid w:val="005A56CC"/>
    <w:rsid w:val="005E1534"/>
    <w:rsid w:val="005F34E0"/>
    <w:rsid w:val="006043E0"/>
    <w:rsid w:val="006232D9"/>
    <w:rsid w:val="00684BD3"/>
    <w:rsid w:val="00693C26"/>
    <w:rsid w:val="006B31A1"/>
    <w:rsid w:val="006C512B"/>
    <w:rsid w:val="006D285F"/>
    <w:rsid w:val="006E3EAB"/>
    <w:rsid w:val="006F1400"/>
    <w:rsid w:val="006F5D98"/>
    <w:rsid w:val="007000E1"/>
    <w:rsid w:val="0070524B"/>
    <w:rsid w:val="00725C4C"/>
    <w:rsid w:val="0072744E"/>
    <w:rsid w:val="00731E56"/>
    <w:rsid w:val="00754F68"/>
    <w:rsid w:val="0076119A"/>
    <w:rsid w:val="00764646"/>
    <w:rsid w:val="007728C6"/>
    <w:rsid w:val="00777D5F"/>
    <w:rsid w:val="00791CD7"/>
    <w:rsid w:val="00795D5C"/>
    <w:rsid w:val="007A1836"/>
    <w:rsid w:val="007C4589"/>
    <w:rsid w:val="00802657"/>
    <w:rsid w:val="008116E6"/>
    <w:rsid w:val="00850157"/>
    <w:rsid w:val="00877861"/>
    <w:rsid w:val="008B3E6E"/>
    <w:rsid w:val="008E45A3"/>
    <w:rsid w:val="00904BFF"/>
    <w:rsid w:val="00911FB9"/>
    <w:rsid w:val="0091208A"/>
    <w:rsid w:val="0094626F"/>
    <w:rsid w:val="00974931"/>
    <w:rsid w:val="0098027A"/>
    <w:rsid w:val="009A00BF"/>
    <w:rsid w:val="00A105CE"/>
    <w:rsid w:val="00A134C0"/>
    <w:rsid w:val="00A77C1C"/>
    <w:rsid w:val="00AB3FE6"/>
    <w:rsid w:val="00B02F27"/>
    <w:rsid w:val="00B1107A"/>
    <w:rsid w:val="00B26CDE"/>
    <w:rsid w:val="00B37350"/>
    <w:rsid w:val="00B56499"/>
    <w:rsid w:val="00B56D4D"/>
    <w:rsid w:val="00B635F5"/>
    <w:rsid w:val="00BB709B"/>
    <w:rsid w:val="00BB7BA2"/>
    <w:rsid w:val="00BC7E66"/>
    <w:rsid w:val="00BF0CC7"/>
    <w:rsid w:val="00BF3389"/>
    <w:rsid w:val="00C00311"/>
    <w:rsid w:val="00C0757C"/>
    <w:rsid w:val="00C13449"/>
    <w:rsid w:val="00C26964"/>
    <w:rsid w:val="00C307B8"/>
    <w:rsid w:val="00C353FD"/>
    <w:rsid w:val="00C36D9A"/>
    <w:rsid w:val="00C3750F"/>
    <w:rsid w:val="00C41B5D"/>
    <w:rsid w:val="00C67739"/>
    <w:rsid w:val="00CE32E4"/>
    <w:rsid w:val="00CE5FDF"/>
    <w:rsid w:val="00D43481"/>
    <w:rsid w:val="00D55EAC"/>
    <w:rsid w:val="00D5634E"/>
    <w:rsid w:val="00D62503"/>
    <w:rsid w:val="00D76267"/>
    <w:rsid w:val="00D86FA0"/>
    <w:rsid w:val="00D87936"/>
    <w:rsid w:val="00D953E2"/>
    <w:rsid w:val="00DB36FF"/>
    <w:rsid w:val="00DB5D27"/>
    <w:rsid w:val="00DC0D5E"/>
    <w:rsid w:val="00DC3A57"/>
    <w:rsid w:val="00E27063"/>
    <w:rsid w:val="00E53E70"/>
    <w:rsid w:val="00E7134A"/>
    <w:rsid w:val="00E80696"/>
    <w:rsid w:val="00E90852"/>
    <w:rsid w:val="00EA0064"/>
    <w:rsid w:val="00ED5627"/>
    <w:rsid w:val="00EE7DFA"/>
    <w:rsid w:val="00F1008D"/>
    <w:rsid w:val="00F3631E"/>
    <w:rsid w:val="00F472D6"/>
    <w:rsid w:val="00F53B0B"/>
    <w:rsid w:val="00F67F34"/>
    <w:rsid w:val="00F71D1C"/>
    <w:rsid w:val="00F741D4"/>
    <w:rsid w:val="00FA3957"/>
    <w:rsid w:val="00FC1153"/>
    <w:rsid w:val="00FC2893"/>
    <w:rsid w:val="00FD5595"/>
    <w:rsid w:val="00FE2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CA46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008D"/>
    <w:rPr>
      <w:rFonts w:ascii="Times New Roman" w:hAnsi="Times New Roman" w:cs="Times New Roman"/>
    </w:rPr>
  </w:style>
  <w:style w:type="paragraph" w:styleId="Heading1">
    <w:name w:val="heading 1"/>
    <w:basedOn w:val="Normal"/>
    <w:next w:val="Normal"/>
    <w:link w:val="Heading1Char"/>
    <w:uiPriority w:val="9"/>
    <w:qFormat/>
    <w:rsid w:val="006232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693C26"/>
    <w:pPr>
      <w:keepNext/>
      <w:overflowPunct w:val="0"/>
      <w:autoSpaceDE w:val="0"/>
      <w:autoSpaceDN w:val="0"/>
      <w:adjustRightInd w:val="0"/>
      <w:jc w:val="center"/>
      <w:textAlignment w:val="baseline"/>
      <w:outlineLvl w:val="2"/>
    </w:pPr>
    <w:rPr>
      <w:rFonts w:eastAsia="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s-title">
    <w:name w:val="contents-title"/>
    <w:basedOn w:val="DefaultParagraphFont"/>
    <w:rsid w:val="005321C8"/>
  </w:style>
  <w:style w:type="character" w:styleId="Hyperlink">
    <w:name w:val="Hyperlink"/>
    <w:basedOn w:val="DefaultParagraphFont"/>
    <w:uiPriority w:val="99"/>
    <w:unhideWhenUsed/>
    <w:rsid w:val="006232D9"/>
    <w:rPr>
      <w:color w:val="0000FF" w:themeColor="hyperlink"/>
      <w:u w:val="single"/>
    </w:rPr>
  </w:style>
  <w:style w:type="character" w:customStyle="1" w:styleId="Heading1Char">
    <w:name w:val="Heading 1 Char"/>
    <w:basedOn w:val="DefaultParagraphFont"/>
    <w:link w:val="Heading1"/>
    <w:uiPriority w:val="9"/>
    <w:rsid w:val="006232D9"/>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693C26"/>
    <w:rPr>
      <w:rFonts w:ascii="Times New Roman" w:eastAsia="Times New Roman" w:hAnsi="Times New Roman" w:cs="Times New Roman"/>
      <w:b/>
      <w:sz w:val="36"/>
      <w:szCs w:val="20"/>
    </w:rPr>
  </w:style>
  <w:style w:type="paragraph" w:styleId="ListParagraph">
    <w:name w:val="List Paragraph"/>
    <w:basedOn w:val="Normal"/>
    <w:uiPriority w:val="34"/>
    <w:qFormat/>
    <w:rsid w:val="00377B16"/>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B02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81577">
      <w:bodyDiv w:val="1"/>
      <w:marLeft w:val="0"/>
      <w:marRight w:val="0"/>
      <w:marTop w:val="0"/>
      <w:marBottom w:val="0"/>
      <w:divBdr>
        <w:top w:val="none" w:sz="0" w:space="0" w:color="auto"/>
        <w:left w:val="none" w:sz="0" w:space="0" w:color="auto"/>
        <w:bottom w:val="none" w:sz="0" w:space="0" w:color="auto"/>
        <w:right w:val="none" w:sz="0" w:space="0" w:color="auto"/>
      </w:divBdr>
    </w:div>
    <w:div w:id="285816882">
      <w:bodyDiv w:val="1"/>
      <w:marLeft w:val="0"/>
      <w:marRight w:val="0"/>
      <w:marTop w:val="0"/>
      <w:marBottom w:val="0"/>
      <w:divBdr>
        <w:top w:val="none" w:sz="0" w:space="0" w:color="auto"/>
        <w:left w:val="none" w:sz="0" w:space="0" w:color="auto"/>
        <w:bottom w:val="none" w:sz="0" w:space="0" w:color="auto"/>
        <w:right w:val="none" w:sz="0" w:space="0" w:color="auto"/>
      </w:divBdr>
    </w:div>
    <w:div w:id="365638919">
      <w:bodyDiv w:val="1"/>
      <w:marLeft w:val="0"/>
      <w:marRight w:val="0"/>
      <w:marTop w:val="0"/>
      <w:marBottom w:val="0"/>
      <w:divBdr>
        <w:top w:val="none" w:sz="0" w:space="0" w:color="auto"/>
        <w:left w:val="none" w:sz="0" w:space="0" w:color="auto"/>
        <w:bottom w:val="none" w:sz="0" w:space="0" w:color="auto"/>
        <w:right w:val="none" w:sz="0" w:space="0" w:color="auto"/>
      </w:divBdr>
    </w:div>
    <w:div w:id="641078623">
      <w:bodyDiv w:val="1"/>
      <w:marLeft w:val="0"/>
      <w:marRight w:val="0"/>
      <w:marTop w:val="0"/>
      <w:marBottom w:val="0"/>
      <w:divBdr>
        <w:top w:val="none" w:sz="0" w:space="0" w:color="auto"/>
        <w:left w:val="none" w:sz="0" w:space="0" w:color="auto"/>
        <w:bottom w:val="none" w:sz="0" w:space="0" w:color="auto"/>
        <w:right w:val="none" w:sz="0" w:space="0" w:color="auto"/>
      </w:divBdr>
    </w:div>
    <w:div w:id="784425531">
      <w:bodyDiv w:val="1"/>
      <w:marLeft w:val="0"/>
      <w:marRight w:val="0"/>
      <w:marTop w:val="0"/>
      <w:marBottom w:val="0"/>
      <w:divBdr>
        <w:top w:val="none" w:sz="0" w:space="0" w:color="auto"/>
        <w:left w:val="none" w:sz="0" w:space="0" w:color="auto"/>
        <w:bottom w:val="none" w:sz="0" w:space="0" w:color="auto"/>
        <w:right w:val="none" w:sz="0" w:space="0" w:color="auto"/>
      </w:divBdr>
    </w:div>
    <w:div w:id="891307440">
      <w:bodyDiv w:val="1"/>
      <w:marLeft w:val="0"/>
      <w:marRight w:val="0"/>
      <w:marTop w:val="0"/>
      <w:marBottom w:val="0"/>
      <w:divBdr>
        <w:top w:val="none" w:sz="0" w:space="0" w:color="auto"/>
        <w:left w:val="none" w:sz="0" w:space="0" w:color="auto"/>
        <w:bottom w:val="none" w:sz="0" w:space="0" w:color="auto"/>
        <w:right w:val="none" w:sz="0" w:space="0" w:color="auto"/>
      </w:divBdr>
      <w:divsChild>
        <w:div w:id="767310376">
          <w:marLeft w:val="0"/>
          <w:marRight w:val="0"/>
          <w:marTop w:val="0"/>
          <w:marBottom w:val="0"/>
          <w:divBdr>
            <w:top w:val="single" w:sz="6" w:space="0" w:color="FFFFFF"/>
            <w:left w:val="none" w:sz="0" w:space="0" w:color="auto"/>
            <w:bottom w:val="none" w:sz="0" w:space="0" w:color="auto"/>
            <w:right w:val="none" w:sz="0" w:space="0" w:color="auto"/>
          </w:divBdr>
          <w:divsChild>
            <w:div w:id="701252594">
              <w:marLeft w:val="0"/>
              <w:marRight w:val="0"/>
              <w:marTop w:val="0"/>
              <w:marBottom w:val="0"/>
              <w:divBdr>
                <w:top w:val="none" w:sz="0" w:space="0" w:color="auto"/>
                <w:left w:val="none" w:sz="0" w:space="0" w:color="auto"/>
                <w:bottom w:val="none" w:sz="0" w:space="0" w:color="auto"/>
                <w:right w:val="none" w:sz="0" w:space="0" w:color="auto"/>
              </w:divBdr>
              <w:divsChild>
                <w:div w:id="1117211854">
                  <w:marLeft w:val="0"/>
                  <w:marRight w:val="0"/>
                  <w:marTop w:val="0"/>
                  <w:marBottom w:val="0"/>
                  <w:divBdr>
                    <w:top w:val="none" w:sz="0" w:space="0" w:color="auto"/>
                    <w:left w:val="none" w:sz="0" w:space="0" w:color="auto"/>
                    <w:bottom w:val="none" w:sz="0" w:space="0" w:color="auto"/>
                    <w:right w:val="none" w:sz="0" w:space="0" w:color="auto"/>
                  </w:divBdr>
                  <w:divsChild>
                    <w:div w:id="474227679">
                      <w:marLeft w:val="0"/>
                      <w:marRight w:val="0"/>
                      <w:marTop w:val="0"/>
                      <w:marBottom w:val="0"/>
                      <w:divBdr>
                        <w:top w:val="none" w:sz="0" w:space="0" w:color="auto"/>
                        <w:left w:val="none" w:sz="0" w:space="0" w:color="auto"/>
                        <w:bottom w:val="none" w:sz="0" w:space="0" w:color="auto"/>
                        <w:right w:val="none" w:sz="0" w:space="0" w:color="auto"/>
                      </w:divBdr>
                    </w:div>
                    <w:div w:id="1188838169">
                      <w:marLeft w:val="0"/>
                      <w:marRight w:val="0"/>
                      <w:marTop w:val="0"/>
                      <w:marBottom w:val="0"/>
                      <w:divBdr>
                        <w:top w:val="none" w:sz="0" w:space="0" w:color="auto"/>
                        <w:left w:val="none" w:sz="0" w:space="0" w:color="auto"/>
                        <w:bottom w:val="none" w:sz="0" w:space="0" w:color="auto"/>
                        <w:right w:val="none" w:sz="0" w:space="0" w:color="auto"/>
                      </w:divBdr>
                      <w:divsChild>
                        <w:div w:id="10271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5053">
                  <w:marLeft w:val="0"/>
                  <w:marRight w:val="0"/>
                  <w:marTop w:val="0"/>
                  <w:marBottom w:val="0"/>
                  <w:divBdr>
                    <w:top w:val="none" w:sz="0" w:space="0" w:color="auto"/>
                    <w:left w:val="none" w:sz="0" w:space="0" w:color="auto"/>
                    <w:bottom w:val="none" w:sz="0" w:space="0" w:color="auto"/>
                    <w:right w:val="none" w:sz="0" w:space="0" w:color="auto"/>
                  </w:divBdr>
                  <w:divsChild>
                    <w:div w:id="1426849801">
                      <w:marLeft w:val="0"/>
                      <w:marRight w:val="0"/>
                      <w:marTop w:val="0"/>
                      <w:marBottom w:val="0"/>
                      <w:divBdr>
                        <w:top w:val="none" w:sz="0" w:space="0" w:color="auto"/>
                        <w:left w:val="none" w:sz="0" w:space="0" w:color="auto"/>
                        <w:bottom w:val="none" w:sz="0" w:space="0" w:color="auto"/>
                        <w:right w:val="none" w:sz="0" w:space="0" w:color="auto"/>
                      </w:divBdr>
                      <w:divsChild>
                        <w:div w:id="2061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691330">
      <w:bodyDiv w:val="1"/>
      <w:marLeft w:val="0"/>
      <w:marRight w:val="0"/>
      <w:marTop w:val="0"/>
      <w:marBottom w:val="0"/>
      <w:divBdr>
        <w:top w:val="none" w:sz="0" w:space="0" w:color="auto"/>
        <w:left w:val="none" w:sz="0" w:space="0" w:color="auto"/>
        <w:bottom w:val="none" w:sz="0" w:space="0" w:color="auto"/>
        <w:right w:val="none" w:sz="0" w:space="0" w:color="auto"/>
      </w:divBdr>
    </w:div>
    <w:div w:id="1114516966">
      <w:bodyDiv w:val="1"/>
      <w:marLeft w:val="0"/>
      <w:marRight w:val="0"/>
      <w:marTop w:val="0"/>
      <w:marBottom w:val="0"/>
      <w:divBdr>
        <w:top w:val="none" w:sz="0" w:space="0" w:color="auto"/>
        <w:left w:val="none" w:sz="0" w:space="0" w:color="auto"/>
        <w:bottom w:val="none" w:sz="0" w:space="0" w:color="auto"/>
        <w:right w:val="none" w:sz="0" w:space="0" w:color="auto"/>
      </w:divBdr>
    </w:div>
    <w:div w:id="1147210952">
      <w:bodyDiv w:val="1"/>
      <w:marLeft w:val="0"/>
      <w:marRight w:val="0"/>
      <w:marTop w:val="0"/>
      <w:marBottom w:val="0"/>
      <w:divBdr>
        <w:top w:val="none" w:sz="0" w:space="0" w:color="auto"/>
        <w:left w:val="none" w:sz="0" w:space="0" w:color="auto"/>
        <w:bottom w:val="none" w:sz="0" w:space="0" w:color="auto"/>
        <w:right w:val="none" w:sz="0" w:space="0" w:color="auto"/>
      </w:divBdr>
    </w:div>
    <w:div w:id="1281689256">
      <w:bodyDiv w:val="1"/>
      <w:marLeft w:val="0"/>
      <w:marRight w:val="0"/>
      <w:marTop w:val="0"/>
      <w:marBottom w:val="0"/>
      <w:divBdr>
        <w:top w:val="none" w:sz="0" w:space="0" w:color="auto"/>
        <w:left w:val="none" w:sz="0" w:space="0" w:color="auto"/>
        <w:bottom w:val="none" w:sz="0" w:space="0" w:color="auto"/>
        <w:right w:val="none" w:sz="0" w:space="0" w:color="auto"/>
      </w:divBdr>
    </w:div>
    <w:div w:id="1706246579">
      <w:bodyDiv w:val="1"/>
      <w:marLeft w:val="0"/>
      <w:marRight w:val="0"/>
      <w:marTop w:val="0"/>
      <w:marBottom w:val="0"/>
      <w:divBdr>
        <w:top w:val="none" w:sz="0" w:space="0" w:color="auto"/>
        <w:left w:val="none" w:sz="0" w:space="0" w:color="auto"/>
        <w:bottom w:val="none" w:sz="0" w:space="0" w:color="auto"/>
        <w:right w:val="none" w:sz="0" w:space="0" w:color="auto"/>
      </w:divBdr>
    </w:div>
    <w:div w:id="1767339232">
      <w:bodyDiv w:val="1"/>
      <w:marLeft w:val="0"/>
      <w:marRight w:val="0"/>
      <w:marTop w:val="0"/>
      <w:marBottom w:val="0"/>
      <w:divBdr>
        <w:top w:val="none" w:sz="0" w:space="0" w:color="auto"/>
        <w:left w:val="none" w:sz="0" w:space="0" w:color="auto"/>
        <w:bottom w:val="none" w:sz="0" w:space="0" w:color="auto"/>
        <w:right w:val="none" w:sz="0" w:space="0" w:color="auto"/>
      </w:divBdr>
    </w:div>
    <w:div w:id="1882400214">
      <w:bodyDiv w:val="1"/>
      <w:marLeft w:val="0"/>
      <w:marRight w:val="0"/>
      <w:marTop w:val="0"/>
      <w:marBottom w:val="0"/>
      <w:divBdr>
        <w:top w:val="none" w:sz="0" w:space="0" w:color="auto"/>
        <w:left w:val="none" w:sz="0" w:space="0" w:color="auto"/>
        <w:bottom w:val="none" w:sz="0" w:space="0" w:color="auto"/>
        <w:right w:val="none" w:sz="0" w:space="0" w:color="auto"/>
      </w:divBdr>
      <w:divsChild>
        <w:div w:id="195120717">
          <w:marLeft w:val="0"/>
          <w:marRight w:val="0"/>
          <w:marTop w:val="0"/>
          <w:marBottom w:val="0"/>
          <w:divBdr>
            <w:top w:val="single" w:sz="6" w:space="0" w:color="FFFFFF"/>
            <w:left w:val="none" w:sz="0" w:space="0" w:color="auto"/>
            <w:bottom w:val="none" w:sz="0" w:space="0" w:color="auto"/>
            <w:right w:val="none" w:sz="0" w:space="0" w:color="auto"/>
          </w:divBdr>
          <w:divsChild>
            <w:div w:id="2122843430">
              <w:marLeft w:val="0"/>
              <w:marRight w:val="0"/>
              <w:marTop w:val="0"/>
              <w:marBottom w:val="0"/>
              <w:divBdr>
                <w:top w:val="none" w:sz="0" w:space="0" w:color="auto"/>
                <w:left w:val="none" w:sz="0" w:space="0" w:color="auto"/>
                <w:bottom w:val="none" w:sz="0" w:space="0" w:color="auto"/>
                <w:right w:val="none" w:sz="0" w:space="0" w:color="auto"/>
              </w:divBdr>
              <w:divsChild>
                <w:div w:id="966157807">
                  <w:marLeft w:val="0"/>
                  <w:marRight w:val="0"/>
                  <w:marTop w:val="0"/>
                  <w:marBottom w:val="0"/>
                  <w:divBdr>
                    <w:top w:val="none" w:sz="0" w:space="0" w:color="auto"/>
                    <w:left w:val="none" w:sz="0" w:space="0" w:color="auto"/>
                    <w:bottom w:val="none" w:sz="0" w:space="0" w:color="auto"/>
                    <w:right w:val="none" w:sz="0" w:space="0" w:color="auto"/>
                  </w:divBdr>
                  <w:divsChild>
                    <w:div w:id="1896550007">
                      <w:marLeft w:val="0"/>
                      <w:marRight w:val="0"/>
                      <w:marTop w:val="0"/>
                      <w:marBottom w:val="0"/>
                      <w:divBdr>
                        <w:top w:val="none" w:sz="0" w:space="0" w:color="auto"/>
                        <w:left w:val="none" w:sz="0" w:space="0" w:color="auto"/>
                        <w:bottom w:val="none" w:sz="0" w:space="0" w:color="auto"/>
                        <w:right w:val="none" w:sz="0" w:space="0" w:color="auto"/>
                      </w:divBdr>
                    </w:div>
                    <w:div w:id="1836336361">
                      <w:marLeft w:val="0"/>
                      <w:marRight w:val="0"/>
                      <w:marTop w:val="0"/>
                      <w:marBottom w:val="0"/>
                      <w:divBdr>
                        <w:top w:val="none" w:sz="0" w:space="0" w:color="auto"/>
                        <w:left w:val="none" w:sz="0" w:space="0" w:color="auto"/>
                        <w:bottom w:val="none" w:sz="0" w:space="0" w:color="auto"/>
                        <w:right w:val="none" w:sz="0" w:space="0" w:color="auto"/>
                      </w:divBdr>
                      <w:divsChild>
                        <w:div w:id="20426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0937">
                  <w:marLeft w:val="0"/>
                  <w:marRight w:val="0"/>
                  <w:marTop w:val="0"/>
                  <w:marBottom w:val="0"/>
                  <w:divBdr>
                    <w:top w:val="none" w:sz="0" w:space="0" w:color="auto"/>
                    <w:left w:val="none" w:sz="0" w:space="0" w:color="auto"/>
                    <w:bottom w:val="none" w:sz="0" w:space="0" w:color="auto"/>
                    <w:right w:val="none" w:sz="0" w:space="0" w:color="auto"/>
                  </w:divBdr>
                  <w:divsChild>
                    <w:div w:id="56393198">
                      <w:marLeft w:val="0"/>
                      <w:marRight w:val="0"/>
                      <w:marTop w:val="0"/>
                      <w:marBottom w:val="0"/>
                      <w:divBdr>
                        <w:top w:val="none" w:sz="0" w:space="0" w:color="auto"/>
                        <w:left w:val="none" w:sz="0" w:space="0" w:color="auto"/>
                        <w:bottom w:val="none" w:sz="0" w:space="0" w:color="auto"/>
                        <w:right w:val="none" w:sz="0" w:space="0" w:color="auto"/>
                      </w:divBdr>
                      <w:divsChild>
                        <w:div w:id="618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507669">
      <w:bodyDiv w:val="1"/>
      <w:marLeft w:val="0"/>
      <w:marRight w:val="0"/>
      <w:marTop w:val="0"/>
      <w:marBottom w:val="0"/>
      <w:divBdr>
        <w:top w:val="none" w:sz="0" w:space="0" w:color="auto"/>
        <w:left w:val="none" w:sz="0" w:space="0" w:color="auto"/>
        <w:bottom w:val="none" w:sz="0" w:space="0" w:color="auto"/>
        <w:right w:val="none" w:sz="0" w:space="0" w:color="auto"/>
      </w:divBdr>
    </w:div>
    <w:div w:id="19946036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hecanadianencyclopedia.ca/en/article/state/" TargetMode="External"/><Relationship Id="rId6" Type="http://schemas.openxmlformats.org/officeDocument/2006/relationships/hyperlink" Target="https://www.policyalternatives.ca/authors/bruce-campbell" TargetMode="External"/><Relationship Id="rId7" Type="http://schemas.openxmlformats.org/officeDocument/2006/relationships/hyperlink" Target="http://wherearethechildren.ca/en/timeline/researc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867</Words>
  <Characters>4948</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St. Francis Xavier University</vt:lpstr>
    </vt:vector>
  </TitlesOfParts>
  <Company>STFX</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STFX STFX</dc:creator>
  <cp:keywords/>
  <dc:description/>
  <cp:lastModifiedBy>Microsoft Office User</cp:lastModifiedBy>
  <cp:revision>12</cp:revision>
  <cp:lastPrinted>2016-01-07T00:23:00Z</cp:lastPrinted>
  <dcterms:created xsi:type="dcterms:W3CDTF">2018-01-21T13:47:00Z</dcterms:created>
  <dcterms:modified xsi:type="dcterms:W3CDTF">2018-01-21T16:52:00Z</dcterms:modified>
</cp:coreProperties>
</file>