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2F16A" w14:textId="43B3BB3F" w:rsidR="00E86EA4" w:rsidRPr="00823B9D" w:rsidRDefault="00CD7A01" w:rsidP="000F52A7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49282C6" wp14:editId="2C57E9DE">
            <wp:simplePos x="0" y="0"/>
            <wp:positionH relativeFrom="column">
              <wp:posOffset>-114300</wp:posOffset>
            </wp:positionH>
            <wp:positionV relativeFrom="paragraph">
              <wp:posOffset>38100</wp:posOffset>
            </wp:positionV>
            <wp:extent cx="895350" cy="876300"/>
            <wp:effectExtent l="0" t="0" r="0" b="0"/>
            <wp:wrapNone/>
            <wp:docPr id="2" name="Picture 2" descr="BEST-stfx_university_logo_w_text_72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T-stfx_university_logo_w_text_72dp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725D2A0" w:rsidRPr="1F3740B1">
        <w:rPr>
          <w:rFonts w:ascii="Arial" w:hAnsi="Arial" w:cs="Arial"/>
          <w:i/>
          <w:iCs/>
          <w:color w:val="000090"/>
        </w:rPr>
        <w:t xml:space="preserve"> </w:t>
      </w:r>
      <w:r w:rsidR="15D217F6" w:rsidRPr="1F3740B1">
        <w:rPr>
          <w:rFonts w:ascii="Arial" w:hAnsi="Arial" w:cs="Arial"/>
          <w:i/>
          <w:iCs/>
          <w:color w:val="000090"/>
        </w:rPr>
        <w:t>Faculty</w:t>
      </w:r>
      <w:r w:rsidR="08771F50" w:rsidRPr="1F3740B1">
        <w:rPr>
          <w:rFonts w:ascii="Arial" w:hAnsi="Arial" w:cs="Arial"/>
          <w:i/>
          <w:iCs/>
          <w:color w:val="000090"/>
        </w:rPr>
        <w:t xml:space="preserve"> of Education</w:t>
      </w:r>
      <w:r w:rsidR="70CDB7D0" w:rsidRPr="1F3740B1">
        <w:rPr>
          <w:rFonts w:ascii="Arial" w:hAnsi="Arial" w:cs="Arial"/>
          <w:i/>
          <w:iCs/>
          <w:color w:val="000090"/>
        </w:rPr>
        <w:t xml:space="preserve"> - </w:t>
      </w:r>
      <w:r w:rsidR="08771F50" w:rsidRPr="1F3740B1">
        <w:rPr>
          <w:rFonts w:ascii="Arial" w:hAnsi="Arial" w:cs="Arial"/>
          <w:i/>
          <w:iCs/>
          <w:color w:val="000090"/>
        </w:rPr>
        <w:t>Department of Teacher Education</w:t>
      </w:r>
    </w:p>
    <w:p w14:paraId="0F144348" w14:textId="77777777" w:rsidR="00E86EA4" w:rsidRPr="000F52A7" w:rsidRDefault="00E86EA4" w:rsidP="000F52A7">
      <w:pPr>
        <w:jc w:val="right"/>
        <w:rPr>
          <w:sz w:val="20"/>
          <w:szCs w:val="20"/>
        </w:rPr>
      </w:pPr>
    </w:p>
    <w:p w14:paraId="1765D77B" w14:textId="77777777" w:rsidR="000F52A7" w:rsidRPr="00823B9D" w:rsidRDefault="000F52A7" w:rsidP="00E86EA4">
      <w:pPr>
        <w:jc w:val="center"/>
        <w:rPr>
          <w:rFonts w:ascii="Arial" w:hAnsi="Arial" w:cs="Arial"/>
          <w:bCs/>
          <w:color w:val="000090"/>
          <w:sz w:val="48"/>
          <w:szCs w:val="48"/>
        </w:rPr>
      </w:pPr>
      <w:r w:rsidRPr="00823B9D">
        <w:rPr>
          <w:rFonts w:ascii="Arial" w:hAnsi="Arial" w:cs="Arial"/>
          <w:bCs/>
          <w:color w:val="000090"/>
          <w:sz w:val="48"/>
          <w:szCs w:val="48"/>
        </w:rPr>
        <w:t>Field Experience</w:t>
      </w:r>
    </w:p>
    <w:p w14:paraId="3908579C" w14:textId="77777777" w:rsidR="00E86EA4" w:rsidRPr="00823B9D" w:rsidRDefault="000F52A7" w:rsidP="00E86EA4">
      <w:pPr>
        <w:jc w:val="center"/>
        <w:rPr>
          <w:rFonts w:ascii="Arial" w:hAnsi="Arial" w:cs="Arial"/>
          <w:bCs/>
          <w:color w:val="000090"/>
          <w:sz w:val="48"/>
          <w:szCs w:val="48"/>
        </w:rPr>
      </w:pPr>
      <w:r w:rsidRPr="00823B9D">
        <w:rPr>
          <w:rFonts w:ascii="Arial" w:hAnsi="Arial" w:cs="Arial"/>
          <w:bCs/>
          <w:color w:val="000090"/>
          <w:sz w:val="48"/>
          <w:szCs w:val="48"/>
        </w:rPr>
        <w:t>Evaluation Summary</w:t>
      </w:r>
    </w:p>
    <w:p w14:paraId="1015D1EB" w14:textId="77777777" w:rsidR="009249C6" w:rsidRPr="0048149A" w:rsidRDefault="00FF3DEB" w:rsidP="009249C6">
      <w:pPr>
        <w:rPr>
          <w:rFonts w:ascii="Arial" w:hAnsi="Arial"/>
          <w:bCs/>
          <w:vanish/>
          <w:color w:val="FF0000"/>
          <w:sz w:val="16"/>
          <w:szCs w:val="16"/>
        </w:rPr>
      </w:pPr>
      <w:r w:rsidRPr="0048149A">
        <w:rPr>
          <w:rFonts w:ascii="Arial" w:hAnsi="Arial"/>
          <w:bCs/>
          <w:vanish/>
          <w:color w:val="FF0000"/>
          <w:sz w:val="16"/>
          <w:szCs w:val="16"/>
        </w:rPr>
        <w:t xml:space="preserve">This form is designed for electronic completion. The ‘Tab’ key can be used to advance from one field to the next. Checkboxes can be filled in with a click of the mouse or by typing the letter x.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693"/>
        <w:gridCol w:w="2551"/>
        <w:gridCol w:w="2817"/>
      </w:tblGrid>
      <w:tr w:rsidR="007531C3" w:rsidRPr="00860046" w14:paraId="122DB1D9" w14:textId="77777777" w:rsidTr="1F3740B1">
        <w:trPr>
          <w:trHeight w:val="647"/>
        </w:trPr>
        <w:tc>
          <w:tcPr>
            <w:tcW w:w="4928" w:type="dxa"/>
            <w:gridSpan w:val="2"/>
            <w:shd w:val="clear" w:color="auto" w:fill="auto"/>
          </w:tcPr>
          <w:p w14:paraId="3022DA78" w14:textId="77777777" w:rsidR="007531C3" w:rsidRPr="00B15D19" w:rsidRDefault="007531C3" w:rsidP="00886312">
            <w:pPr>
              <w:spacing w:before="20" w:line="24" w:lineRule="atLeast"/>
              <w:rPr>
                <w:rFonts w:ascii="Arial" w:hAnsi="Arial"/>
                <w:bCs/>
                <w:sz w:val="22"/>
                <w:szCs w:val="22"/>
              </w:rPr>
            </w:pPr>
            <w:r w:rsidRPr="00B15D19">
              <w:rPr>
                <w:rFonts w:ascii="Arial" w:hAnsi="Arial"/>
                <w:bCs/>
                <w:sz w:val="22"/>
                <w:szCs w:val="22"/>
              </w:rPr>
              <w:t>Pre-service Teacher’s Name:</w:t>
            </w:r>
          </w:p>
          <w:p w14:paraId="44240CFA" w14:textId="284A47F0" w:rsidR="007531C3" w:rsidRPr="009773D8" w:rsidRDefault="007531C3" w:rsidP="009773D8">
            <w:pPr>
              <w:spacing w:before="2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612B56D" w14:textId="04EB5605" w:rsidR="007531C3" w:rsidRPr="00B15D19" w:rsidRDefault="00000000" w:rsidP="00886312">
            <w:pPr>
              <w:spacing w:before="20" w:line="24" w:lineRule="atLeast"/>
              <w:rPr>
                <w:rFonts w:ascii="Arial" w:hAnsi="Arial"/>
                <w:bCs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color w:val="4472C4" w:themeColor="accent1"/>
                  <w:sz w:val="22"/>
                  <w:szCs w:val="22"/>
                </w:rPr>
                <w:id w:val="-191523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66F5" w:rsidRPr="00AA66F5">
                  <w:rPr>
                    <w:rFonts w:ascii="MS Gothic" w:eastAsia="MS Gothic" w:hAnsi="MS Gothic" w:hint="eastAsia"/>
                    <w:bCs/>
                    <w:color w:val="4472C4" w:themeColor="accent1"/>
                    <w:sz w:val="22"/>
                    <w:szCs w:val="22"/>
                  </w:rPr>
                  <w:t>☐</w:t>
                </w:r>
              </w:sdtContent>
            </w:sdt>
            <w:r w:rsidR="003D21CC" w:rsidRPr="00AA66F5">
              <w:rPr>
                <w:rFonts w:ascii="Arial" w:hAnsi="Arial"/>
                <w:bCs/>
                <w:color w:val="4472C4" w:themeColor="accent1"/>
                <w:sz w:val="22"/>
                <w:szCs w:val="22"/>
              </w:rPr>
              <w:t xml:space="preserve"> </w:t>
            </w:r>
            <w:r w:rsidR="007531C3" w:rsidRPr="00B15D19">
              <w:rPr>
                <w:rFonts w:ascii="Arial" w:hAnsi="Arial"/>
                <w:bCs/>
                <w:sz w:val="22"/>
                <w:szCs w:val="22"/>
              </w:rPr>
              <w:t xml:space="preserve">Year 1 </w:t>
            </w:r>
          </w:p>
          <w:p w14:paraId="06C6F1F0" w14:textId="2BF1622F" w:rsidR="007531C3" w:rsidRPr="00B15D19" w:rsidRDefault="00000000" w:rsidP="00886312">
            <w:pPr>
              <w:spacing w:before="20" w:line="24" w:lineRule="atLeast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color w:val="4472C4" w:themeColor="accent1"/>
                  <w:sz w:val="22"/>
                  <w:szCs w:val="22"/>
                </w:rPr>
                <w:id w:val="32123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66F5" w:rsidRPr="00AA66F5">
                  <w:rPr>
                    <w:rFonts w:ascii="MS Gothic" w:eastAsia="MS Gothic" w:hAnsi="MS Gothic" w:hint="eastAsia"/>
                    <w:bCs/>
                    <w:color w:val="4472C4" w:themeColor="accent1"/>
                    <w:sz w:val="22"/>
                    <w:szCs w:val="22"/>
                  </w:rPr>
                  <w:t>☐</w:t>
                </w:r>
              </w:sdtContent>
            </w:sdt>
            <w:r w:rsidR="003D21CC" w:rsidRPr="00AA66F5">
              <w:rPr>
                <w:rFonts w:ascii="Arial" w:hAnsi="Arial"/>
                <w:bCs/>
                <w:color w:val="4472C4" w:themeColor="accent1"/>
                <w:sz w:val="22"/>
                <w:szCs w:val="22"/>
              </w:rPr>
              <w:t xml:space="preserve"> </w:t>
            </w:r>
            <w:r w:rsidR="007531C3" w:rsidRPr="00B15D19">
              <w:rPr>
                <w:rFonts w:ascii="Arial" w:hAnsi="Arial"/>
                <w:bCs/>
                <w:sz w:val="22"/>
                <w:szCs w:val="22"/>
              </w:rPr>
              <w:t>Year 2</w:t>
            </w:r>
          </w:p>
        </w:tc>
        <w:tc>
          <w:tcPr>
            <w:tcW w:w="2817" w:type="dxa"/>
            <w:shd w:val="clear" w:color="auto" w:fill="auto"/>
          </w:tcPr>
          <w:p w14:paraId="193C47C7" w14:textId="78E82D56" w:rsidR="007531C3" w:rsidRPr="00B15D19" w:rsidRDefault="00000000" w:rsidP="00886312">
            <w:pPr>
              <w:spacing w:before="20" w:line="24" w:lineRule="atLeast"/>
              <w:rPr>
                <w:rFonts w:ascii="Arial" w:hAnsi="Arial"/>
                <w:bCs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color w:val="4472C4" w:themeColor="accent1"/>
                  <w:sz w:val="22"/>
                  <w:szCs w:val="22"/>
                </w:rPr>
                <w:id w:val="197548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571A">
                  <w:rPr>
                    <w:rFonts w:ascii="MS Gothic" w:eastAsia="MS Gothic" w:hAnsi="MS Gothic" w:hint="eastAsia"/>
                    <w:bCs/>
                    <w:color w:val="4472C4" w:themeColor="accent1"/>
                    <w:sz w:val="22"/>
                    <w:szCs w:val="22"/>
                  </w:rPr>
                  <w:t>☐</w:t>
                </w:r>
              </w:sdtContent>
            </w:sdt>
            <w:r w:rsidR="007531C3" w:rsidRPr="00B15D19">
              <w:rPr>
                <w:rFonts w:ascii="Arial" w:hAnsi="Arial"/>
                <w:bCs/>
                <w:sz w:val="22"/>
                <w:szCs w:val="22"/>
              </w:rPr>
              <w:t xml:space="preserve">  Elementary  </w:t>
            </w:r>
          </w:p>
          <w:p w14:paraId="389A4AA0" w14:textId="3E21AC92" w:rsidR="007531C3" w:rsidRPr="00B15D19" w:rsidRDefault="00000000" w:rsidP="00886312">
            <w:pPr>
              <w:spacing w:before="20" w:line="24" w:lineRule="atLeast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color w:val="4472C4" w:themeColor="accent1"/>
                  <w:sz w:val="22"/>
                  <w:szCs w:val="22"/>
                </w:rPr>
                <w:id w:val="-1004360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5249">
                  <w:rPr>
                    <w:rFonts w:ascii="MS Gothic" w:eastAsia="MS Gothic" w:hAnsi="MS Gothic" w:hint="eastAsia"/>
                    <w:bCs/>
                    <w:color w:val="4472C4" w:themeColor="accent1"/>
                    <w:sz w:val="22"/>
                    <w:szCs w:val="22"/>
                  </w:rPr>
                  <w:t>☐</w:t>
                </w:r>
              </w:sdtContent>
            </w:sdt>
            <w:r w:rsidR="007531C3" w:rsidRPr="00B15D19">
              <w:rPr>
                <w:rFonts w:ascii="Arial" w:hAnsi="Arial"/>
                <w:bCs/>
                <w:sz w:val="22"/>
                <w:szCs w:val="22"/>
              </w:rPr>
              <w:t xml:space="preserve">  Secondary  </w:t>
            </w:r>
          </w:p>
        </w:tc>
      </w:tr>
      <w:tr w:rsidR="007531C3" w:rsidRPr="00860046" w14:paraId="6A3ADBA2" w14:textId="77777777" w:rsidTr="1F3740B1">
        <w:trPr>
          <w:trHeight w:val="647"/>
        </w:trPr>
        <w:tc>
          <w:tcPr>
            <w:tcW w:w="2235" w:type="dxa"/>
            <w:shd w:val="clear" w:color="auto" w:fill="auto"/>
          </w:tcPr>
          <w:p w14:paraId="1869B8F1" w14:textId="77777777" w:rsidR="00886312" w:rsidRPr="00B15D19" w:rsidRDefault="00886312" w:rsidP="00886312">
            <w:pPr>
              <w:spacing w:before="2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Academic Year</w:t>
            </w:r>
            <w:r w:rsidRPr="00B15D19">
              <w:rPr>
                <w:rFonts w:ascii="Arial" w:hAnsi="Arial"/>
                <w:bCs/>
                <w:sz w:val="22"/>
                <w:szCs w:val="22"/>
              </w:rPr>
              <w:t>:</w:t>
            </w:r>
          </w:p>
          <w:sdt>
            <w:sdtPr>
              <w:rPr>
                <w:rFonts w:ascii="Arial" w:hAnsi="Arial"/>
                <w:bCs/>
                <w:sz w:val="22"/>
                <w:szCs w:val="22"/>
              </w:rPr>
              <w:id w:val="-581374432"/>
              <w:placeholder>
                <w:docPart w:val="F42EAC66E256994BB8FE61C08A099859"/>
              </w:placeholder>
              <w:showingPlcHdr/>
            </w:sdtPr>
            <w:sdtContent>
              <w:p w14:paraId="403806D2" w14:textId="5862F26F" w:rsidR="007531C3" w:rsidRPr="007D54C9" w:rsidRDefault="007D54C9" w:rsidP="007D54C9">
                <w:pPr>
                  <w:spacing w:before="20"/>
                  <w:rPr>
                    <w:rFonts w:ascii="Arial" w:hAnsi="Arial"/>
                    <w:sz w:val="22"/>
                    <w:szCs w:val="22"/>
                  </w:rPr>
                </w:pPr>
                <w:r w:rsidRPr="00B442B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693" w:type="dxa"/>
            <w:shd w:val="clear" w:color="auto" w:fill="auto"/>
          </w:tcPr>
          <w:p w14:paraId="406A866C" w14:textId="02FDF25B" w:rsidR="007531C3" w:rsidRPr="00B15D19" w:rsidRDefault="00000000" w:rsidP="00886312">
            <w:pPr>
              <w:spacing w:before="20" w:line="288" w:lineRule="auto"/>
              <w:rPr>
                <w:rFonts w:ascii="Arial" w:hAnsi="Arial"/>
                <w:bCs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color w:val="4472C4" w:themeColor="accent1"/>
                  <w:sz w:val="22"/>
                  <w:szCs w:val="22"/>
                </w:rPr>
                <w:id w:val="-2032172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26AB">
                  <w:rPr>
                    <w:rFonts w:ascii="MS Gothic" w:eastAsia="MS Gothic" w:hAnsi="MS Gothic" w:hint="eastAsia"/>
                    <w:bCs/>
                    <w:color w:val="4472C4" w:themeColor="accent1"/>
                    <w:sz w:val="22"/>
                    <w:szCs w:val="22"/>
                  </w:rPr>
                  <w:t>☐</w:t>
                </w:r>
              </w:sdtContent>
            </w:sdt>
            <w:r w:rsidR="007531C3" w:rsidRPr="003D21CC">
              <w:rPr>
                <w:rFonts w:ascii="Arial" w:hAnsi="Arial"/>
                <w:color w:val="4472C4" w:themeColor="accent1"/>
                <w:sz w:val="22"/>
                <w:szCs w:val="22"/>
              </w:rPr>
              <w:t xml:space="preserve"> </w:t>
            </w:r>
            <w:r w:rsidR="007531C3" w:rsidRPr="00B15D19">
              <w:rPr>
                <w:rFonts w:ascii="Arial" w:hAnsi="Arial"/>
                <w:bCs/>
                <w:sz w:val="22"/>
                <w:szCs w:val="22"/>
              </w:rPr>
              <w:t xml:space="preserve"> Term 1 </w:t>
            </w:r>
            <w:r w:rsidR="007531C3" w:rsidRPr="00B15D19">
              <w:rPr>
                <w:rFonts w:ascii="Arial" w:hAnsi="Arial"/>
                <w:bCs/>
                <w:i/>
                <w:sz w:val="22"/>
                <w:szCs w:val="22"/>
              </w:rPr>
              <w:t>(</w:t>
            </w:r>
            <w:r w:rsidR="00886312">
              <w:rPr>
                <w:rFonts w:ascii="Arial" w:hAnsi="Arial" w:cs="Arial"/>
                <w:bCs/>
                <w:i/>
                <w:sz w:val="22"/>
                <w:szCs w:val="22"/>
              </w:rPr>
              <w:t>≈</w:t>
            </w:r>
            <w:r w:rsidR="007531C3" w:rsidRPr="00B15D19">
              <w:rPr>
                <w:rFonts w:ascii="Arial" w:hAnsi="Arial"/>
                <w:bCs/>
                <w:i/>
                <w:sz w:val="22"/>
                <w:szCs w:val="22"/>
              </w:rPr>
              <w:t>5 weeks)</w:t>
            </w:r>
            <w:r w:rsidR="007531C3" w:rsidRPr="00B15D19">
              <w:rPr>
                <w:rFonts w:ascii="Arial" w:hAnsi="Arial"/>
                <w:bCs/>
                <w:sz w:val="22"/>
                <w:szCs w:val="22"/>
              </w:rPr>
              <w:t xml:space="preserve">  </w:t>
            </w:r>
          </w:p>
          <w:p w14:paraId="51B3B8CC" w14:textId="3CA99206" w:rsidR="007531C3" w:rsidRPr="00B15D19" w:rsidRDefault="00000000" w:rsidP="00886312">
            <w:pPr>
              <w:spacing w:before="20" w:line="288" w:lineRule="auto"/>
              <w:rPr>
                <w:rFonts w:ascii="Arial" w:hAnsi="Arial"/>
                <w:bCs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color w:val="4472C4" w:themeColor="accent1"/>
                  <w:sz w:val="22"/>
                  <w:szCs w:val="22"/>
                </w:rPr>
                <w:id w:val="56762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26AB">
                  <w:rPr>
                    <w:rFonts w:ascii="MS Gothic" w:eastAsia="MS Gothic" w:hAnsi="MS Gothic" w:hint="eastAsia"/>
                    <w:bCs/>
                    <w:color w:val="4472C4" w:themeColor="accent1"/>
                    <w:sz w:val="22"/>
                    <w:szCs w:val="22"/>
                  </w:rPr>
                  <w:t>☐</w:t>
                </w:r>
              </w:sdtContent>
            </w:sdt>
            <w:r w:rsidR="007531C3" w:rsidRPr="00B15D19">
              <w:rPr>
                <w:rFonts w:ascii="Arial" w:hAnsi="Arial"/>
                <w:bCs/>
                <w:sz w:val="22"/>
                <w:szCs w:val="22"/>
              </w:rPr>
              <w:t xml:space="preserve">  Term 2 </w:t>
            </w:r>
            <w:r w:rsidR="007531C3" w:rsidRPr="00B15D19">
              <w:rPr>
                <w:rFonts w:ascii="Arial" w:hAnsi="Arial"/>
                <w:bCs/>
                <w:i/>
                <w:sz w:val="22"/>
                <w:szCs w:val="22"/>
              </w:rPr>
              <w:t>(</w:t>
            </w:r>
            <w:r w:rsidR="00886312">
              <w:rPr>
                <w:rFonts w:ascii="Arial" w:hAnsi="Arial" w:cs="Arial"/>
                <w:bCs/>
                <w:i/>
                <w:sz w:val="22"/>
                <w:szCs w:val="22"/>
              </w:rPr>
              <w:t>≈</w:t>
            </w:r>
            <w:r w:rsidR="007531C3" w:rsidRPr="00B15D19">
              <w:rPr>
                <w:rFonts w:ascii="Arial" w:hAnsi="Arial"/>
                <w:bCs/>
                <w:i/>
                <w:sz w:val="22"/>
                <w:szCs w:val="22"/>
              </w:rPr>
              <w:t>6 weeks)</w:t>
            </w:r>
          </w:p>
        </w:tc>
        <w:tc>
          <w:tcPr>
            <w:tcW w:w="5368" w:type="dxa"/>
            <w:gridSpan w:val="2"/>
            <w:shd w:val="clear" w:color="auto" w:fill="auto"/>
          </w:tcPr>
          <w:p w14:paraId="76C54299" w14:textId="77777777" w:rsidR="007531C3" w:rsidRPr="00B15D19" w:rsidRDefault="007531C3" w:rsidP="00886312">
            <w:pPr>
              <w:spacing w:before="20"/>
              <w:rPr>
                <w:rFonts w:ascii="Arial" w:hAnsi="Arial"/>
                <w:bCs/>
                <w:sz w:val="22"/>
                <w:szCs w:val="22"/>
              </w:rPr>
            </w:pPr>
            <w:r w:rsidRPr="00B15D19">
              <w:rPr>
                <w:rFonts w:ascii="Arial" w:hAnsi="Arial"/>
                <w:bCs/>
                <w:sz w:val="22"/>
                <w:szCs w:val="22"/>
              </w:rPr>
              <w:t>Faculty Advisor’s Name:</w:t>
            </w:r>
          </w:p>
          <w:sdt>
            <w:sdtPr>
              <w:rPr>
                <w:rFonts w:ascii="Arial" w:hAnsi="Arial"/>
                <w:bCs/>
                <w:color w:val="0000FF"/>
                <w:sz w:val="22"/>
                <w:szCs w:val="22"/>
              </w:rPr>
              <w:id w:val="-1905514526"/>
              <w:placeholder>
                <w:docPart w:val="D93A3F04EE8FF24FBC704F5A1C31F5D3"/>
              </w:placeholder>
              <w:showingPlcHdr/>
            </w:sdtPr>
            <w:sdtContent>
              <w:p w14:paraId="0898D548" w14:textId="3E079E89" w:rsidR="007531C3" w:rsidRPr="00B15D19" w:rsidRDefault="00187DB7" w:rsidP="00886312">
                <w:pPr>
                  <w:spacing w:before="20" w:line="288" w:lineRule="auto"/>
                  <w:rPr>
                    <w:rFonts w:ascii="Arial" w:hAnsi="Arial"/>
                    <w:bCs/>
                    <w:color w:val="0000FF"/>
                    <w:sz w:val="22"/>
                    <w:szCs w:val="22"/>
                  </w:rPr>
                </w:pPr>
                <w:r w:rsidRPr="00B442B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7531C3" w:rsidRPr="00860046" w14:paraId="4AA64124" w14:textId="77777777" w:rsidTr="1F3740B1">
        <w:trPr>
          <w:trHeight w:val="647"/>
        </w:trPr>
        <w:tc>
          <w:tcPr>
            <w:tcW w:w="4928" w:type="dxa"/>
            <w:gridSpan w:val="2"/>
            <w:shd w:val="clear" w:color="auto" w:fill="auto"/>
          </w:tcPr>
          <w:p w14:paraId="6F08C3B2" w14:textId="77777777" w:rsidR="00886312" w:rsidRDefault="00DC5467" w:rsidP="00886312">
            <w:pPr>
              <w:spacing w:before="2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Associate</w:t>
            </w:r>
            <w:r w:rsidR="007531C3" w:rsidRPr="00B15D19">
              <w:rPr>
                <w:rFonts w:ascii="Arial" w:hAnsi="Arial"/>
                <w:bCs/>
                <w:sz w:val="22"/>
                <w:szCs w:val="22"/>
              </w:rPr>
              <w:t xml:space="preserve"> Teacher</w:t>
            </w:r>
            <w:r w:rsidR="00921D40">
              <w:rPr>
                <w:rFonts w:ascii="Arial" w:hAnsi="Arial"/>
                <w:bCs/>
                <w:sz w:val="22"/>
                <w:szCs w:val="22"/>
              </w:rPr>
              <w:t>’s Name</w:t>
            </w:r>
            <w:r w:rsidR="007531C3" w:rsidRPr="00B15D19">
              <w:rPr>
                <w:rFonts w:ascii="Arial" w:hAnsi="Arial"/>
                <w:bCs/>
                <w:sz w:val="22"/>
                <w:szCs w:val="22"/>
              </w:rPr>
              <w:t>:</w:t>
            </w:r>
          </w:p>
          <w:sdt>
            <w:sdtPr>
              <w:rPr>
                <w:rFonts w:ascii="Arial" w:hAnsi="Arial"/>
                <w:bCs/>
                <w:sz w:val="22"/>
                <w:szCs w:val="22"/>
              </w:rPr>
              <w:id w:val="-1780100909"/>
              <w:placeholder>
                <w:docPart w:val="AFA6F710BE090E41BEB582FF1B8440E2"/>
              </w:placeholder>
              <w:showingPlcHdr/>
            </w:sdtPr>
            <w:sdtContent>
              <w:p w14:paraId="3E486871" w14:textId="4582C9D2" w:rsidR="007531C3" w:rsidRPr="00B15D19" w:rsidRDefault="007D54C9" w:rsidP="00886312">
                <w:pPr>
                  <w:spacing w:before="20"/>
                  <w:rPr>
                    <w:rFonts w:ascii="Arial" w:hAnsi="Arial"/>
                    <w:bCs/>
                    <w:sz w:val="22"/>
                    <w:szCs w:val="22"/>
                  </w:rPr>
                </w:pPr>
                <w:r w:rsidRPr="00B442B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551" w:type="dxa"/>
            <w:shd w:val="clear" w:color="auto" w:fill="auto"/>
          </w:tcPr>
          <w:p w14:paraId="7ADB9CBA" w14:textId="77777777" w:rsidR="007531C3" w:rsidRPr="00B15D19" w:rsidRDefault="007531C3" w:rsidP="00886312">
            <w:pPr>
              <w:spacing w:before="20"/>
              <w:rPr>
                <w:rFonts w:ascii="Arial" w:hAnsi="Arial"/>
                <w:bCs/>
                <w:sz w:val="22"/>
                <w:szCs w:val="22"/>
              </w:rPr>
            </w:pPr>
            <w:r w:rsidRPr="00B15D19">
              <w:rPr>
                <w:rFonts w:ascii="Arial" w:hAnsi="Arial"/>
                <w:bCs/>
                <w:sz w:val="22"/>
                <w:szCs w:val="22"/>
              </w:rPr>
              <w:t xml:space="preserve">Grade(s): </w:t>
            </w:r>
          </w:p>
          <w:sdt>
            <w:sdtPr>
              <w:rPr>
                <w:rFonts w:ascii="Arial" w:hAnsi="Arial"/>
                <w:color w:val="0000FF"/>
                <w:sz w:val="22"/>
                <w:szCs w:val="22"/>
              </w:rPr>
              <w:id w:val="1020507564"/>
              <w:placeholder>
                <w:docPart w:val="DF93776A6EF1EB4D955CE0530EE4C24C"/>
              </w:placeholder>
              <w:showingPlcHdr/>
            </w:sdtPr>
            <w:sdtContent>
              <w:p w14:paraId="56187811" w14:textId="6CE32057" w:rsidR="007531C3" w:rsidRPr="00B15D19" w:rsidRDefault="007D54C9" w:rsidP="5E0855FB">
                <w:pPr>
                  <w:spacing w:before="20"/>
                  <w:rPr>
                    <w:rFonts w:ascii="Arial" w:hAnsi="Arial"/>
                    <w:color w:val="0000FF"/>
                    <w:sz w:val="22"/>
                    <w:szCs w:val="22"/>
                  </w:rPr>
                </w:pPr>
                <w:r w:rsidRPr="00B442B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817" w:type="dxa"/>
            <w:shd w:val="clear" w:color="auto" w:fill="auto"/>
          </w:tcPr>
          <w:p w14:paraId="03C2FE9E" w14:textId="77777777" w:rsidR="007531C3" w:rsidRDefault="0048149A" w:rsidP="00886312">
            <w:pPr>
              <w:spacing w:before="20"/>
              <w:rPr>
                <w:rFonts w:ascii="Arial" w:hAnsi="Arial"/>
                <w:bCs/>
                <w:sz w:val="22"/>
                <w:szCs w:val="22"/>
              </w:rPr>
            </w:pPr>
            <w:r w:rsidRPr="00B15D19">
              <w:rPr>
                <w:rFonts w:ascii="Arial" w:hAnsi="Arial"/>
                <w:bCs/>
                <w:sz w:val="22"/>
                <w:szCs w:val="22"/>
              </w:rPr>
              <w:t>Subject(s):</w:t>
            </w:r>
          </w:p>
          <w:sdt>
            <w:sdtPr>
              <w:rPr>
                <w:rFonts w:ascii="Arial" w:hAnsi="Arial"/>
                <w:sz w:val="22"/>
                <w:szCs w:val="22"/>
              </w:rPr>
              <w:id w:val="-1535107894"/>
              <w:placeholder>
                <w:docPart w:val="FFC07BD1EFA524489B3B2BBAEA7E19A9"/>
              </w:placeholder>
              <w:showingPlcHdr/>
            </w:sdtPr>
            <w:sdtContent>
              <w:p w14:paraId="6AAEB017" w14:textId="63C374F0" w:rsidR="009C1C60" w:rsidRPr="009C1C60" w:rsidRDefault="007D54C9" w:rsidP="007D54C9">
                <w:pPr>
                  <w:tabs>
                    <w:tab w:val="left" w:pos="1740"/>
                  </w:tabs>
                  <w:spacing w:before="20"/>
                  <w:rPr>
                    <w:rFonts w:ascii="Arial" w:hAnsi="Arial"/>
                    <w:sz w:val="22"/>
                    <w:szCs w:val="22"/>
                  </w:rPr>
                </w:pPr>
                <w:r w:rsidRPr="00B442B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7531C3" w:rsidRPr="00860046" w14:paraId="53D566EF" w14:textId="77777777" w:rsidTr="1F3740B1">
        <w:trPr>
          <w:trHeight w:val="647"/>
        </w:trPr>
        <w:tc>
          <w:tcPr>
            <w:tcW w:w="4928" w:type="dxa"/>
            <w:gridSpan w:val="2"/>
            <w:shd w:val="clear" w:color="auto" w:fill="auto"/>
          </w:tcPr>
          <w:p w14:paraId="671DD34C" w14:textId="77777777" w:rsidR="007531C3" w:rsidRPr="00B15D19" w:rsidRDefault="007531C3" w:rsidP="00886312">
            <w:pPr>
              <w:spacing w:before="20"/>
              <w:rPr>
                <w:rFonts w:ascii="Arial" w:hAnsi="Arial"/>
                <w:bCs/>
                <w:sz w:val="22"/>
                <w:szCs w:val="22"/>
              </w:rPr>
            </w:pPr>
            <w:r w:rsidRPr="00B15D19">
              <w:rPr>
                <w:rFonts w:ascii="Arial" w:hAnsi="Arial"/>
                <w:bCs/>
                <w:sz w:val="22"/>
                <w:szCs w:val="22"/>
              </w:rPr>
              <w:t>School:</w:t>
            </w:r>
          </w:p>
          <w:sdt>
            <w:sdtPr>
              <w:rPr>
                <w:rFonts w:ascii="Arial" w:hAnsi="Arial"/>
                <w:color w:val="0000FF"/>
                <w:sz w:val="22"/>
                <w:szCs w:val="22"/>
              </w:rPr>
              <w:id w:val="1248856855"/>
              <w:placeholder>
                <w:docPart w:val="7798E00E813ECE4C8858832657D50246"/>
              </w:placeholder>
              <w:showingPlcHdr/>
            </w:sdtPr>
            <w:sdtContent>
              <w:p w14:paraId="7E4006E9" w14:textId="640B5A2A" w:rsidR="007531C3" w:rsidRPr="00B15D19" w:rsidRDefault="00AA66F5" w:rsidP="5E0855FB">
                <w:pPr>
                  <w:spacing w:before="20"/>
                  <w:rPr>
                    <w:rFonts w:ascii="Arial" w:hAnsi="Arial"/>
                    <w:color w:val="0000FF"/>
                    <w:sz w:val="22"/>
                    <w:szCs w:val="22"/>
                  </w:rPr>
                </w:pPr>
                <w:r w:rsidRPr="00B442B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5368" w:type="dxa"/>
            <w:gridSpan w:val="2"/>
            <w:shd w:val="clear" w:color="auto" w:fill="auto"/>
          </w:tcPr>
          <w:p w14:paraId="795625F5" w14:textId="77777777" w:rsidR="007531C3" w:rsidRPr="00B15D19" w:rsidRDefault="007531C3" w:rsidP="00886312">
            <w:pPr>
              <w:spacing w:before="20"/>
              <w:rPr>
                <w:rFonts w:ascii="Arial" w:hAnsi="Arial"/>
                <w:bCs/>
                <w:sz w:val="22"/>
                <w:szCs w:val="22"/>
              </w:rPr>
            </w:pPr>
            <w:r w:rsidRPr="00B15D19">
              <w:rPr>
                <w:rFonts w:ascii="Arial" w:hAnsi="Arial"/>
                <w:bCs/>
                <w:sz w:val="22"/>
                <w:szCs w:val="22"/>
              </w:rPr>
              <w:t>Other Information:</w:t>
            </w:r>
          </w:p>
          <w:sdt>
            <w:sdtPr>
              <w:rPr>
                <w:rFonts w:ascii="Arial" w:hAnsi="Arial"/>
                <w:color w:val="0000FF"/>
                <w:sz w:val="22"/>
                <w:szCs w:val="22"/>
              </w:rPr>
              <w:id w:val="306207421"/>
              <w:placeholder>
                <w:docPart w:val="7DACA3B74DAD7E4FBBA9608F22299814"/>
              </w:placeholder>
            </w:sdtPr>
            <w:sdtContent>
              <w:p w14:paraId="78FB1805" w14:textId="72F2E19C" w:rsidR="007531C3" w:rsidRPr="00B15D19" w:rsidRDefault="00964B9B" w:rsidP="5E0855FB">
                <w:pPr>
                  <w:spacing w:before="20"/>
                  <w:rPr>
                    <w:rFonts w:ascii="Arial" w:hAnsi="Arial"/>
                    <w:color w:val="0000FF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sdt>
                  <w:sdtPr>
                    <w:rPr>
                      <w:rFonts w:ascii="Arial" w:hAnsi="Arial"/>
                      <w:color w:val="0000FF"/>
                      <w:sz w:val="22"/>
                      <w:szCs w:val="22"/>
                    </w:rPr>
                    <w:id w:val="-1775322614"/>
                    <w:placeholder>
                      <w:docPart w:val="D1661EF02CF8F446AD2D7E00751832E3"/>
                    </w:placeholder>
                    <w:showingPlcHdr/>
                  </w:sdtPr>
                  <w:sdtContent>
                    <w:r w:rsidR="000005E8" w:rsidRPr="00B442B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sdtContent>
          </w:sdt>
        </w:tc>
      </w:tr>
    </w:tbl>
    <w:p w14:paraId="3CDAC70D" w14:textId="77777777" w:rsidR="00FF3DEB" w:rsidRPr="00AE0C6B" w:rsidRDefault="009C1C60" w:rsidP="009C1C60">
      <w:pPr>
        <w:spacing w:before="60" w:after="60"/>
        <w:rPr>
          <w:rFonts w:ascii="Arial" w:hAnsi="Arial"/>
          <w:bCs/>
          <w:color w:val="943634"/>
          <w:sz w:val="16"/>
          <w:szCs w:val="16"/>
        </w:rPr>
      </w:pPr>
      <w:r>
        <w:rPr>
          <w:rFonts w:ascii="Arial" w:hAnsi="Arial"/>
          <w:bCs/>
          <w:color w:val="943634"/>
          <w:sz w:val="16"/>
          <w:szCs w:val="16"/>
        </w:rPr>
        <w:t xml:space="preserve"> </w:t>
      </w:r>
      <w:r w:rsidR="004363FC" w:rsidRPr="00AE0C6B">
        <w:rPr>
          <w:rFonts w:ascii="Arial" w:hAnsi="Arial"/>
          <w:bCs/>
          <w:color w:val="943634"/>
          <w:sz w:val="16"/>
          <w:szCs w:val="16"/>
        </w:rPr>
        <w:t xml:space="preserve">This report is </w:t>
      </w:r>
      <w:r w:rsidR="00D02855">
        <w:rPr>
          <w:rFonts w:ascii="Arial" w:hAnsi="Arial"/>
          <w:bCs/>
          <w:color w:val="943634"/>
          <w:sz w:val="16"/>
          <w:szCs w:val="16"/>
        </w:rPr>
        <w:t>an evaluation</w:t>
      </w:r>
      <w:r w:rsidR="004363FC" w:rsidRPr="00AE0C6B">
        <w:rPr>
          <w:rFonts w:ascii="Arial" w:hAnsi="Arial"/>
          <w:bCs/>
          <w:color w:val="943634"/>
          <w:sz w:val="16"/>
          <w:szCs w:val="16"/>
        </w:rPr>
        <w:t xml:space="preserve"> by the </w:t>
      </w:r>
      <w:r w:rsidR="00DC5467">
        <w:rPr>
          <w:rFonts w:ascii="Arial" w:hAnsi="Arial"/>
          <w:bCs/>
          <w:color w:val="943634"/>
          <w:sz w:val="16"/>
          <w:szCs w:val="16"/>
        </w:rPr>
        <w:t>F</w:t>
      </w:r>
      <w:r w:rsidR="004363FC" w:rsidRPr="00AE0C6B">
        <w:rPr>
          <w:rFonts w:ascii="Arial" w:hAnsi="Arial"/>
          <w:bCs/>
          <w:color w:val="943634"/>
          <w:sz w:val="16"/>
          <w:szCs w:val="16"/>
        </w:rPr>
        <w:t xml:space="preserve">aculty </w:t>
      </w:r>
      <w:r w:rsidR="00DC5467">
        <w:rPr>
          <w:rFonts w:ascii="Arial" w:hAnsi="Arial"/>
          <w:bCs/>
          <w:color w:val="943634"/>
          <w:sz w:val="16"/>
          <w:szCs w:val="16"/>
        </w:rPr>
        <w:t>A</w:t>
      </w:r>
      <w:r w:rsidR="004363FC" w:rsidRPr="00AE0C6B">
        <w:rPr>
          <w:rFonts w:ascii="Arial" w:hAnsi="Arial"/>
          <w:bCs/>
          <w:color w:val="943634"/>
          <w:sz w:val="16"/>
          <w:szCs w:val="16"/>
        </w:rPr>
        <w:t>dvisor</w:t>
      </w:r>
      <w:r w:rsidR="0012221E">
        <w:rPr>
          <w:rFonts w:ascii="Arial" w:hAnsi="Arial"/>
          <w:bCs/>
          <w:color w:val="943634"/>
          <w:sz w:val="16"/>
          <w:szCs w:val="16"/>
        </w:rPr>
        <w:t>,</w:t>
      </w:r>
      <w:r w:rsidR="004363FC" w:rsidRPr="00AE0C6B">
        <w:rPr>
          <w:rFonts w:ascii="Arial" w:hAnsi="Arial"/>
          <w:bCs/>
          <w:color w:val="943634"/>
          <w:sz w:val="16"/>
          <w:szCs w:val="16"/>
        </w:rPr>
        <w:t xml:space="preserve"> </w:t>
      </w:r>
      <w:r w:rsidR="00B818C2" w:rsidRPr="00AE0C6B">
        <w:rPr>
          <w:rFonts w:ascii="Arial" w:hAnsi="Arial"/>
          <w:bCs/>
          <w:color w:val="943634"/>
          <w:sz w:val="16"/>
          <w:szCs w:val="16"/>
        </w:rPr>
        <w:t>in consultation with</w:t>
      </w:r>
      <w:r w:rsidR="004363FC" w:rsidRPr="00AE0C6B">
        <w:rPr>
          <w:rFonts w:ascii="Arial" w:hAnsi="Arial"/>
          <w:bCs/>
          <w:color w:val="943634"/>
          <w:sz w:val="16"/>
          <w:szCs w:val="16"/>
        </w:rPr>
        <w:t xml:space="preserve"> the </w:t>
      </w:r>
      <w:r w:rsidR="00DC5467">
        <w:rPr>
          <w:rFonts w:ascii="Arial" w:hAnsi="Arial"/>
          <w:bCs/>
          <w:color w:val="943634"/>
          <w:sz w:val="16"/>
          <w:szCs w:val="16"/>
        </w:rPr>
        <w:t>Associate</w:t>
      </w:r>
      <w:r w:rsidR="004363FC" w:rsidRPr="00AE0C6B">
        <w:rPr>
          <w:rFonts w:ascii="Arial" w:hAnsi="Arial"/>
          <w:bCs/>
          <w:color w:val="943634"/>
          <w:sz w:val="16"/>
          <w:szCs w:val="16"/>
        </w:rPr>
        <w:t xml:space="preserve"> </w:t>
      </w:r>
      <w:r w:rsidR="00DC5467">
        <w:rPr>
          <w:rFonts w:ascii="Arial" w:hAnsi="Arial"/>
          <w:bCs/>
          <w:color w:val="943634"/>
          <w:sz w:val="16"/>
          <w:szCs w:val="16"/>
        </w:rPr>
        <w:t>T</w:t>
      </w:r>
      <w:r w:rsidR="004363FC" w:rsidRPr="00AE0C6B">
        <w:rPr>
          <w:rFonts w:ascii="Arial" w:hAnsi="Arial"/>
          <w:bCs/>
          <w:color w:val="943634"/>
          <w:sz w:val="16"/>
          <w:szCs w:val="16"/>
        </w:rPr>
        <w:t>eacher</w:t>
      </w:r>
      <w:r w:rsidR="0012221E">
        <w:rPr>
          <w:rFonts w:ascii="Arial" w:hAnsi="Arial"/>
          <w:bCs/>
          <w:color w:val="943634"/>
          <w:sz w:val="16"/>
          <w:szCs w:val="16"/>
        </w:rPr>
        <w:t>,</w:t>
      </w:r>
      <w:r w:rsidR="0054038D">
        <w:rPr>
          <w:rFonts w:ascii="Arial" w:hAnsi="Arial"/>
          <w:bCs/>
          <w:color w:val="943634"/>
          <w:sz w:val="16"/>
          <w:szCs w:val="16"/>
        </w:rPr>
        <w:t xml:space="preserve"> based on the expectations for Year 1 or Year 2</w:t>
      </w:r>
      <w:r w:rsidR="004363FC" w:rsidRPr="00AE0C6B">
        <w:rPr>
          <w:rFonts w:ascii="Arial" w:hAnsi="Arial"/>
          <w:bCs/>
          <w:color w:val="943634"/>
          <w:sz w:val="16"/>
          <w:szCs w:val="16"/>
        </w:rPr>
        <w:t>.</w:t>
      </w:r>
      <w:r w:rsidR="00B9317E">
        <w:rPr>
          <w:rFonts w:ascii="Arial" w:hAnsi="Arial"/>
          <w:bCs/>
          <w:color w:val="943634"/>
          <w:sz w:val="16"/>
          <w:szCs w:val="16"/>
        </w:rPr>
        <w:t xml:space="preserve"> 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637"/>
        <w:gridCol w:w="4677"/>
      </w:tblGrid>
      <w:tr w:rsidR="008F22CE" w14:paraId="0C11CDDB" w14:textId="77777777" w:rsidTr="00EC6D6F">
        <w:tc>
          <w:tcPr>
            <w:tcW w:w="5637" w:type="dxa"/>
            <w:tcBorders>
              <w:right w:val="nil"/>
            </w:tcBorders>
            <w:shd w:val="clear" w:color="auto" w:fill="E6E6E6"/>
            <w:tcMar>
              <w:top w:w="85" w:type="dxa"/>
              <w:bottom w:w="85" w:type="dxa"/>
            </w:tcMar>
          </w:tcPr>
          <w:p w14:paraId="30130A9A" w14:textId="77777777" w:rsidR="008F22CE" w:rsidRDefault="008F22CE" w:rsidP="008F22CE">
            <w:pPr>
              <w:ind w:right="72"/>
              <w:rPr>
                <w:rFonts w:ascii="Arial" w:hAnsi="Arial" w:cs="Arial"/>
                <w:b/>
                <w:sz w:val="20"/>
                <w:szCs w:val="20"/>
              </w:rPr>
            </w:pPr>
            <w:r w:rsidRPr="008F22CE">
              <w:rPr>
                <w:rFonts w:ascii="Arial" w:hAnsi="Arial" w:cs="Arial"/>
                <w:b/>
                <w:color w:val="000090"/>
              </w:rPr>
              <w:t>A.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C6D6F">
              <w:rPr>
                <w:rFonts w:ascii="Arial" w:hAnsi="Arial" w:cs="Arial"/>
                <w:b/>
                <w:color w:val="000090"/>
              </w:rPr>
              <w:t>Planning and</w:t>
            </w:r>
            <w:r w:rsidRPr="00B923D3">
              <w:rPr>
                <w:rFonts w:ascii="Arial" w:hAnsi="Arial" w:cs="Arial"/>
                <w:b/>
                <w:color w:val="000090"/>
              </w:rPr>
              <w:t xml:space="preserve"> Preparation</w:t>
            </w:r>
          </w:p>
        </w:tc>
        <w:tc>
          <w:tcPr>
            <w:tcW w:w="4677" w:type="dxa"/>
            <w:tcBorders>
              <w:left w:val="nil"/>
            </w:tcBorders>
            <w:shd w:val="clear" w:color="auto" w:fill="E6E6E6"/>
          </w:tcPr>
          <w:p w14:paraId="658A775B" w14:textId="28AA4767" w:rsidR="008F22CE" w:rsidRPr="008F22CE" w:rsidRDefault="008F22CE" w:rsidP="009B4564">
            <w:pPr>
              <w:ind w:right="72"/>
              <w:rPr>
                <w:rFonts w:ascii="Arial" w:hAnsi="Arial" w:cs="Arial"/>
                <w:b/>
                <w:sz w:val="20"/>
                <w:szCs w:val="20"/>
              </w:rPr>
            </w:pPr>
            <w:r w:rsidRPr="00C40872">
              <w:rPr>
                <w:rFonts w:ascii="Arial" w:hAnsi="Arial" w:cs="Arial"/>
                <w:b/>
                <w:color w:val="000090"/>
              </w:rPr>
              <w:t xml:space="preserve">Satisfactory </w:t>
            </w:r>
            <w:sdt>
              <w:sdtPr>
                <w:rPr>
                  <w:rFonts w:ascii="Arial" w:hAnsi="Arial" w:cs="Arial"/>
                  <w:b/>
                  <w:color w:val="000090"/>
                </w:rPr>
                <w:id w:val="-13433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66F5">
                  <w:rPr>
                    <w:rFonts w:ascii="MS Gothic" w:eastAsia="MS Gothic" w:hAnsi="MS Gothic" w:cs="Arial" w:hint="eastAsia"/>
                    <w:b/>
                    <w:color w:val="00009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C40872">
              <w:rPr>
                <w:rFonts w:ascii="Arial" w:hAnsi="Arial" w:cs="Arial"/>
                <w:b/>
                <w:color w:val="000090"/>
              </w:rPr>
              <w:t xml:space="preserve">Unsatisfactory </w:t>
            </w:r>
            <w:sdt>
              <w:sdtPr>
                <w:rPr>
                  <w:rFonts w:ascii="Arial" w:hAnsi="Arial" w:cs="Arial"/>
                  <w:b/>
                  <w:color w:val="000090"/>
                </w:rPr>
                <w:id w:val="-69984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66F5">
                  <w:rPr>
                    <w:rFonts w:ascii="MS Gothic" w:eastAsia="MS Gothic" w:hAnsi="MS Gothic" w:cs="Arial" w:hint="eastAsia"/>
                    <w:b/>
                    <w:color w:val="000090"/>
                  </w:rPr>
                  <w:t>☐</w:t>
                </w:r>
              </w:sdtContent>
            </w:sdt>
          </w:p>
        </w:tc>
      </w:tr>
      <w:tr w:rsidR="001E687E" w14:paraId="4DB3F06C" w14:textId="77777777" w:rsidTr="008F22CE">
        <w:tc>
          <w:tcPr>
            <w:tcW w:w="10314" w:type="dxa"/>
            <w:gridSpan w:val="2"/>
            <w:shd w:val="clear" w:color="auto" w:fill="FFFFFF"/>
            <w:tcMar>
              <w:top w:w="85" w:type="dxa"/>
              <w:bottom w:w="85" w:type="dxa"/>
            </w:tcMar>
          </w:tcPr>
          <w:p w14:paraId="2212FE56" w14:textId="77777777" w:rsidR="001E687E" w:rsidRPr="00A6096B" w:rsidRDefault="001E687E" w:rsidP="00CA0FFB">
            <w:pPr>
              <w:ind w:right="7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Daily </w:t>
            </w:r>
            <w:r w:rsidRPr="009C229D">
              <w:rPr>
                <w:rFonts w:ascii="Arial" w:hAnsi="Arial" w:cs="Arial"/>
                <w:b/>
                <w:sz w:val="20"/>
                <w:szCs w:val="20"/>
              </w:rPr>
              <w:t>Planning –</w:t>
            </w:r>
            <w:r w:rsidRPr="00A6096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A6096B">
              <w:rPr>
                <w:rFonts w:ascii="Arial" w:hAnsi="Arial" w:cs="Arial"/>
                <w:sz w:val="20"/>
                <w:szCs w:val="20"/>
              </w:rPr>
              <w:t xml:space="preserve">repares </w:t>
            </w:r>
            <w:r w:rsidR="0054038D">
              <w:rPr>
                <w:rFonts w:ascii="Arial" w:hAnsi="Arial" w:cs="Arial"/>
                <w:sz w:val="20"/>
                <w:szCs w:val="20"/>
              </w:rPr>
              <w:t xml:space="preserve">daily lesson plans that </w:t>
            </w:r>
            <w:r w:rsidR="00D0260F">
              <w:rPr>
                <w:rFonts w:ascii="Arial" w:hAnsi="Arial" w:cs="Arial"/>
                <w:sz w:val="20"/>
                <w:szCs w:val="20"/>
              </w:rPr>
              <w:t>incorporate</w:t>
            </w:r>
            <w:r w:rsidRPr="00A6096B">
              <w:rPr>
                <w:rFonts w:ascii="Arial" w:hAnsi="Arial" w:cs="Arial"/>
                <w:sz w:val="20"/>
                <w:szCs w:val="20"/>
              </w:rPr>
              <w:t xml:space="preserve"> provincial</w:t>
            </w:r>
            <w:r w:rsidR="0054038D" w:rsidRPr="00A6096B">
              <w:rPr>
                <w:rFonts w:ascii="Arial" w:hAnsi="Arial" w:cs="Arial"/>
                <w:sz w:val="20"/>
                <w:szCs w:val="20"/>
              </w:rPr>
              <w:t xml:space="preserve"> curricular </w:t>
            </w:r>
            <w:r w:rsidRPr="00A6096B">
              <w:rPr>
                <w:rFonts w:ascii="Arial" w:hAnsi="Arial" w:cs="Arial"/>
                <w:sz w:val="20"/>
                <w:szCs w:val="20"/>
              </w:rPr>
              <w:t>outcomes and</w:t>
            </w:r>
            <w:r w:rsidR="003E63B0">
              <w:rPr>
                <w:rFonts w:ascii="Arial" w:hAnsi="Arial" w:cs="Arial"/>
                <w:sz w:val="20"/>
                <w:szCs w:val="20"/>
              </w:rPr>
              <w:t xml:space="preserve"> address</w:t>
            </w:r>
            <w:r w:rsidRPr="00A6096B">
              <w:rPr>
                <w:rFonts w:ascii="Arial" w:hAnsi="Arial" w:cs="Arial"/>
                <w:sz w:val="20"/>
                <w:szCs w:val="20"/>
              </w:rPr>
              <w:t xml:space="preserve"> pupil</w:t>
            </w:r>
            <w:r w:rsidR="002D4620">
              <w:rPr>
                <w:rFonts w:ascii="Arial" w:hAnsi="Arial" w:cs="Arial"/>
                <w:sz w:val="20"/>
                <w:szCs w:val="20"/>
              </w:rPr>
              <w:t>s’</w:t>
            </w:r>
            <w:r w:rsidRPr="00A6096B">
              <w:rPr>
                <w:rFonts w:ascii="Arial" w:hAnsi="Arial" w:cs="Arial"/>
                <w:sz w:val="20"/>
                <w:szCs w:val="20"/>
              </w:rPr>
              <w:t xml:space="preserve"> needs</w:t>
            </w:r>
            <w:r w:rsidR="0054038D">
              <w:rPr>
                <w:rFonts w:ascii="Arial" w:hAnsi="Arial" w:cs="Arial"/>
                <w:sz w:val="20"/>
                <w:szCs w:val="20"/>
              </w:rPr>
              <w:t>;</w:t>
            </w:r>
            <w:r w:rsidR="009D63E9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54038D">
              <w:rPr>
                <w:rFonts w:ascii="Arial" w:hAnsi="Arial" w:cs="Arial"/>
                <w:sz w:val="20"/>
                <w:szCs w:val="20"/>
              </w:rPr>
              <w:t xml:space="preserve"> logically and sequentially connects lesson plans with previous and future learning.</w:t>
            </w:r>
          </w:p>
        </w:tc>
      </w:tr>
      <w:tr w:rsidR="001E687E" w14:paraId="319F7A97" w14:textId="77777777" w:rsidTr="008F22CE">
        <w:tc>
          <w:tcPr>
            <w:tcW w:w="10314" w:type="dxa"/>
            <w:gridSpan w:val="2"/>
            <w:shd w:val="clear" w:color="auto" w:fill="FFFFFF"/>
            <w:tcMar>
              <w:top w:w="85" w:type="dxa"/>
              <w:bottom w:w="85" w:type="dxa"/>
            </w:tcMar>
          </w:tcPr>
          <w:p w14:paraId="0B1B4E82" w14:textId="77777777" w:rsidR="001E687E" w:rsidRPr="00A6096B" w:rsidRDefault="00A12192" w:rsidP="003974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Long-</w:t>
            </w:r>
            <w:r w:rsidR="001E687E">
              <w:rPr>
                <w:rFonts w:ascii="Arial" w:hAnsi="Arial" w:cs="Arial"/>
                <w:b/>
                <w:sz w:val="20"/>
              </w:rPr>
              <w:t>term P</w:t>
            </w:r>
            <w:r w:rsidR="001E687E" w:rsidRPr="00A6096B">
              <w:rPr>
                <w:rFonts w:ascii="Arial" w:hAnsi="Arial" w:cs="Arial"/>
                <w:b/>
                <w:sz w:val="20"/>
              </w:rPr>
              <w:t xml:space="preserve">lanning – </w:t>
            </w:r>
            <w:r w:rsidR="001E687E" w:rsidRPr="00A6096B">
              <w:rPr>
                <w:rFonts w:ascii="Arial" w:hAnsi="Arial" w:cs="Arial"/>
                <w:sz w:val="20"/>
              </w:rPr>
              <w:t xml:space="preserve">Creates units </w:t>
            </w:r>
            <w:r w:rsidR="00D0260F">
              <w:rPr>
                <w:rFonts w:ascii="Arial" w:hAnsi="Arial" w:cs="Arial"/>
                <w:sz w:val="20"/>
              </w:rPr>
              <w:t xml:space="preserve">of study that </w:t>
            </w:r>
            <w:r w:rsidR="001E687E" w:rsidRPr="00A6096B">
              <w:rPr>
                <w:rFonts w:ascii="Arial" w:hAnsi="Arial" w:cs="Arial"/>
                <w:sz w:val="20"/>
              </w:rPr>
              <w:t xml:space="preserve">incorporate provincial </w:t>
            </w:r>
            <w:r w:rsidR="00D0260F" w:rsidRPr="00A6096B">
              <w:rPr>
                <w:rFonts w:ascii="Arial" w:hAnsi="Arial" w:cs="Arial"/>
                <w:sz w:val="20"/>
                <w:szCs w:val="20"/>
              </w:rPr>
              <w:t xml:space="preserve">curricular </w:t>
            </w:r>
            <w:r w:rsidR="001E687E" w:rsidRPr="00A6096B">
              <w:rPr>
                <w:rFonts w:ascii="Arial" w:hAnsi="Arial" w:cs="Arial"/>
                <w:sz w:val="20"/>
              </w:rPr>
              <w:t xml:space="preserve">outcomes </w:t>
            </w:r>
            <w:r w:rsidR="00D0260F">
              <w:rPr>
                <w:rFonts w:ascii="Arial" w:hAnsi="Arial" w:cs="Arial"/>
                <w:sz w:val="20"/>
              </w:rPr>
              <w:t>and</w:t>
            </w:r>
            <w:r w:rsidR="001E687E" w:rsidRPr="00A6096B">
              <w:rPr>
                <w:rFonts w:ascii="Arial" w:hAnsi="Arial" w:cs="Arial"/>
                <w:sz w:val="20"/>
              </w:rPr>
              <w:t xml:space="preserve"> </w:t>
            </w:r>
            <w:r w:rsidR="003E63B0">
              <w:rPr>
                <w:rFonts w:ascii="Arial" w:hAnsi="Arial" w:cs="Arial"/>
                <w:sz w:val="20"/>
              </w:rPr>
              <w:t xml:space="preserve">address </w:t>
            </w:r>
            <w:r w:rsidR="001E687E" w:rsidRPr="00A6096B">
              <w:rPr>
                <w:rFonts w:ascii="Arial" w:hAnsi="Arial" w:cs="Arial"/>
                <w:sz w:val="20"/>
              </w:rPr>
              <w:t>pupil</w:t>
            </w:r>
            <w:r w:rsidR="002D4620">
              <w:rPr>
                <w:rFonts w:ascii="Arial" w:hAnsi="Arial" w:cs="Arial"/>
                <w:sz w:val="20"/>
              </w:rPr>
              <w:t xml:space="preserve">s’ </w:t>
            </w:r>
            <w:r w:rsidR="00D0260F">
              <w:rPr>
                <w:rFonts w:ascii="Arial" w:hAnsi="Arial" w:cs="Arial"/>
                <w:sz w:val="20"/>
              </w:rPr>
              <w:t>needs</w:t>
            </w:r>
            <w:r w:rsidR="001E687E" w:rsidRPr="00A6096B">
              <w:rPr>
                <w:rFonts w:ascii="Arial" w:hAnsi="Arial" w:cs="Arial"/>
                <w:sz w:val="20"/>
              </w:rPr>
              <w:t xml:space="preserve">; </w:t>
            </w:r>
            <w:r w:rsidR="003E63B0">
              <w:rPr>
                <w:rFonts w:ascii="Arial" w:hAnsi="Arial" w:cs="Arial"/>
                <w:sz w:val="20"/>
              </w:rPr>
              <w:t>includes</w:t>
            </w:r>
            <w:r w:rsidR="001E687E" w:rsidRPr="00A6096B">
              <w:rPr>
                <w:rFonts w:ascii="Arial" w:hAnsi="Arial" w:cs="Arial"/>
                <w:sz w:val="20"/>
              </w:rPr>
              <w:t xml:space="preserve"> a vari</w:t>
            </w:r>
            <w:r w:rsidR="001E687E">
              <w:rPr>
                <w:rFonts w:ascii="Arial" w:hAnsi="Arial" w:cs="Arial"/>
                <w:sz w:val="20"/>
              </w:rPr>
              <w:t xml:space="preserve">ety of </w:t>
            </w:r>
            <w:r w:rsidR="001E687E" w:rsidRPr="00A6096B">
              <w:rPr>
                <w:rFonts w:ascii="Arial" w:hAnsi="Arial" w:cs="Arial"/>
                <w:sz w:val="20"/>
              </w:rPr>
              <w:t>instruction</w:t>
            </w:r>
            <w:r w:rsidR="002D4620">
              <w:rPr>
                <w:rFonts w:ascii="Arial" w:hAnsi="Arial" w:cs="Arial"/>
                <w:sz w:val="20"/>
              </w:rPr>
              <w:t>a</w:t>
            </w:r>
            <w:r w:rsidR="001E687E" w:rsidRPr="00A6096B">
              <w:rPr>
                <w:rFonts w:ascii="Arial" w:hAnsi="Arial" w:cs="Arial"/>
                <w:sz w:val="20"/>
              </w:rPr>
              <w:t xml:space="preserve">l and assessment strategies, and materials; </w:t>
            </w:r>
            <w:r w:rsidR="009D63E9">
              <w:rPr>
                <w:rFonts w:ascii="Arial" w:hAnsi="Arial" w:cs="Arial"/>
                <w:sz w:val="20"/>
              </w:rPr>
              <w:t xml:space="preserve">and </w:t>
            </w:r>
            <w:r w:rsidR="00D0260F">
              <w:rPr>
                <w:rFonts w:ascii="Arial" w:hAnsi="Arial" w:cs="Arial"/>
                <w:sz w:val="20"/>
                <w:szCs w:val="20"/>
              </w:rPr>
              <w:t xml:space="preserve">logically and sequentially connects lesson ideas, concepts, and </w:t>
            </w:r>
            <w:r w:rsidR="003E63B0">
              <w:rPr>
                <w:rFonts w:ascii="Arial" w:hAnsi="Arial" w:cs="Arial"/>
                <w:sz w:val="20"/>
                <w:szCs w:val="20"/>
              </w:rPr>
              <w:t>outcomes across a number of discrete lessons.</w:t>
            </w:r>
          </w:p>
        </w:tc>
      </w:tr>
      <w:tr w:rsidR="001E687E" w14:paraId="7036CAF6" w14:textId="77777777" w:rsidTr="008F22CE">
        <w:tc>
          <w:tcPr>
            <w:tcW w:w="10314" w:type="dxa"/>
            <w:gridSpan w:val="2"/>
            <w:shd w:val="clear" w:color="auto" w:fill="FFFFFF"/>
            <w:tcMar>
              <w:top w:w="85" w:type="dxa"/>
              <w:bottom w:w="85" w:type="dxa"/>
            </w:tcMar>
          </w:tcPr>
          <w:p w14:paraId="4E2EB085" w14:textId="77777777" w:rsidR="001E687E" w:rsidRPr="00A6096B" w:rsidRDefault="001E687E" w:rsidP="002D46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096B">
              <w:rPr>
                <w:rFonts w:ascii="Arial" w:hAnsi="Arial" w:cs="Arial"/>
                <w:b/>
                <w:sz w:val="20"/>
                <w:szCs w:val="20"/>
              </w:rPr>
              <w:t>Assessment</w:t>
            </w:r>
            <w:r w:rsidR="000E12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6096B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Pr="00A6096B">
              <w:rPr>
                <w:rFonts w:ascii="Arial" w:hAnsi="Arial" w:cs="Arial"/>
                <w:sz w:val="20"/>
                <w:szCs w:val="20"/>
              </w:rPr>
              <w:t xml:space="preserve">Uses </w:t>
            </w:r>
            <w:r w:rsidR="003E63B0">
              <w:rPr>
                <w:rFonts w:ascii="Arial" w:hAnsi="Arial" w:cs="Arial"/>
                <w:sz w:val="20"/>
                <w:szCs w:val="20"/>
              </w:rPr>
              <w:t>formative and summative assessments, as appropriate, to support instruction on an ongoing basis;</w:t>
            </w:r>
            <w:r w:rsidR="004166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63E9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2D4620">
              <w:rPr>
                <w:rFonts w:ascii="Arial" w:hAnsi="Arial" w:cs="Arial"/>
                <w:sz w:val="20"/>
                <w:szCs w:val="20"/>
              </w:rPr>
              <w:t>through a variety of assessment practices, develop</w:t>
            </w:r>
            <w:r w:rsidR="004166E8">
              <w:rPr>
                <w:rFonts w:ascii="Arial" w:hAnsi="Arial" w:cs="Arial"/>
                <w:sz w:val="20"/>
                <w:szCs w:val="20"/>
              </w:rPr>
              <w:t>s a comprehensive understanding of pupils’ strengths and needs</w:t>
            </w:r>
            <w:r w:rsidR="002D462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E687E" w14:paraId="23A27EEA" w14:textId="77777777" w:rsidTr="008F22CE">
        <w:tc>
          <w:tcPr>
            <w:tcW w:w="10314" w:type="dxa"/>
            <w:gridSpan w:val="2"/>
            <w:shd w:val="clear" w:color="auto" w:fill="FFFFFF"/>
            <w:tcMar>
              <w:top w:w="85" w:type="dxa"/>
              <w:bottom w:w="85" w:type="dxa"/>
            </w:tcMar>
          </w:tcPr>
          <w:p w14:paraId="011527BF" w14:textId="77777777" w:rsidR="001E687E" w:rsidRPr="00A6096B" w:rsidRDefault="00A12192" w:rsidP="003C1E0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Evaluating and R</w:t>
            </w:r>
            <w:r w:rsidR="004166E8">
              <w:rPr>
                <w:rFonts w:ascii="Arial" w:hAnsi="Arial" w:cs="Arial"/>
                <w:b/>
                <w:sz w:val="20"/>
                <w:szCs w:val="20"/>
              </w:rPr>
              <w:t>eporting</w:t>
            </w:r>
            <w:r w:rsidR="001E687E" w:rsidRPr="00A6096B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="002D4620">
              <w:rPr>
                <w:rFonts w:ascii="Arial" w:hAnsi="Arial" w:cs="Arial"/>
                <w:sz w:val="20"/>
                <w:szCs w:val="20"/>
              </w:rPr>
              <w:t>Creates and maintains</w:t>
            </w:r>
            <w:r w:rsidR="004166E8">
              <w:rPr>
                <w:rFonts w:ascii="Arial" w:hAnsi="Arial" w:cs="Arial"/>
                <w:sz w:val="20"/>
                <w:szCs w:val="20"/>
              </w:rPr>
              <w:t xml:space="preserve"> well organized and thorough records of attendance, assignments, grades, and academic and personal characteristics of students</w:t>
            </w:r>
            <w:r w:rsidR="003C1E07">
              <w:rPr>
                <w:rFonts w:ascii="Arial" w:hAnsi="Arial" w:cs="Arial"/>
                <w:sz w:val="20"/>
                <w:szCs w:val="20"/>
              </w:rPr>
              <w:t xml:space="preserve"> (as appropriate)</w:t>
            </w:r>
            <w:r w:rsidR="004166E8">
              <w:rPr>
                <w:rFonts w:ascii="Arial" w:hAnsi="Arial" w:cs="Arial"/>
                <w:sz w:val="20"/>
                <w:szCs w:val="20"/>
              </w:rPr>
              <w:t>; accurately evaluates pupil</w:t>
            </w:r>
            <w:r w:rsidR="003C1E07">
              <w:rPr>
                <w:rFonts w:ascii="Arial" w:hAnsi="Arial" w:cs="Arial"/>
                <w:sz w:val="20"/>
                <w:szCs w:val="20"/>
              </w:rPr>
              <w:t>s’</w:t>
            </w:r>
            <w:r w:rsidR="004166E8">
              <w:rPr>
                <w:rFonts w:ascii="Arial" w:hAnsi="Arial" w:cs="Arial"/>
                <w:sz w:val="20"/>
                <w:szCs w:val="20"/>
              </w:rPr>
              <w:t xml:space="preserve"> progress in relation to outcomes; and </w:t>
            </w:r>
            <w:r w:rsidR="003C1E07">
              <w:rPr>
                <w:rFonts w:ascii="Arial" w:hAnsi="Arial" w:cs="Arial"/>
                <w:sz w:val="20"/>
                <w:szCs w:val="20"/>
              </w:rPr>
              <w:t xml:space="preserve">provides evaluation information to </w:t>
            </w:r>
            <w:r w:rsidR="009D63E9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FC59D4">
              <w:rPr>
                <w:rFonts w:ascii="Arial" w:hAnsi="Arial" w:cs="Arial"/>
                <w:sz w:val="20"/>
                <w:szCs w:val="20"/>
              </w:rPr>
              <w:t>cooperating t</w:t>
            </w:r>
            <w:r w:rsidR="003C1E07">
              <w:rPr>
                <w:rFonts w:ascii="Arial" w:hAnsi="Arial" w:cs="Arial"/>
                <w:sz w:val="20"/>
                <w:szCs w:val="20"/>
              </w:rPr>
              <w:t xml:space="preserve">eacher. </w:t>
            </w:r>
          </w:p>
        </w:tc>
      </w:tr>
      <w:tr w:rsidR="001E687E" w14:paraId="08125E5E" w14:textId="77777777" w:rsidTr="008F22CE">
        <w:tc>
          <w:tcPr>
            <w:tcW w:w="10314" w:type="dxa"/>
            <w:gridSpan w:val="2"/>
            <w:shd w:val="clear" w:color="auto" w:fill="FFFFFF"/>
            <w:tcMar>
              <w:top w:w="85" w:type="dxa"/>
              <w:bottom w:w="85" w:type="dxa"/>
            </w:tcMar>
          </w:tcPr>
          <w:p w14:paraId="2BEB9726" w14:textId="77777777" w:rsidR="001E687E" w:rsidRPr="00A6096B" w:rsidRDefault="001E687E" w:rsidP="009D63E9">
            <w:pPr>
              <w:rPr>
                <w:rFonts w:ascii="Arial" w:hAnsi="Arial" w:cs="Arial"/>
              </w:rPr>
            </w:pPr>
            <w:r w:rsidRPr="00A6096B">
              <w:rPr>
                <w:rFonts w:ascii="Arial" w:hAnsi="Arial" w:cs="Arial"/>
                <w:b/>
                <w:sz w:val="20"/>
                <w:szCs w:val="20"/>
              </w:rPr>
              <w:t>Accommodations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and M</w:t>
            </w:r>
            <w:r w:rsidRPr="00A6096B">
              <w:rPr>
                <w:rFonts w:ascii="Arial" w:hAnsi="Arial" w:cs="Arial"/>
                <w:b/>
                <w:sz w:val="20"/>
                <w:szCs w:val="20"/>
              </w:rPr>
              <w:t xml:space="preserve">odifications – </w:t>
            </w:r>
            <w:r w:rsidRPr="00A6096B">
              <w:rPr>
                <w:rFonts w:ascii="Arial" w:hAnsi="Arial" w:cs="Arial"/>
                <w:sz w:val="20"/>
                <w:szCs w:val="20"/>
              </w:rPr>
              <w:t xml:space="preserve">Plans for </w:t>
            </w:r>
            <w:r w:rsidR="003C1E07">
              <w:rPr>
                <w:rFonts w:ascii="Arial" w:hAnsi="Arial" w:cs="Arial"/>
                <w:sz w:val="20"/>
                <w:szCs w:val="20"/>
              </w:rPr>
              <w:t xml:space="preserve">differentiated instruction to accommodate </w:t>
            </w:r>
            <w:r w:rsidR="009D63E9">
              <w:rPr>
                <w:rFonts w:ascii="Arial" w:hAnsi="Arial" w:cs="Arial"/>
                <w:sz w:val="20"/>
                <w:szCs w:val="20"/>
              </w:rPr>
              <w:t>pupils’ diverse learning need</w:t>
            </w:r>
            <w:r w:rsidRPr="00A6096B">
              <w:rPr>
                <w:rFonts w:ascii="Arial" w:hAnsi="Arial" w:cs="Arial"/>
                <w:sz w:val="20"/>
                <w:szCs w:val="20"/>
              </w:rPr>
              <w:t>s</w:t>
            </w:r>
            <w:r w:rsidR="009D63E9">
              <w:rPr>
                <w:rFonts w:ascii="Arial" w:hAnsi="Arial" w:cs="Arial"/>
                <w:sz w:val="20"/>
                <w:szCs w:val="20"/>
              </w:rPr>
              <w:t>, as appropriate</w:t>
            </w:r>
            <w:r w:rsidR="00FC59D4">
              <w:rPr>
                <w:rFonts w:ascii="Arial" w:hAnsi="Arial" w:cs="Arial"/>
                <w:sz w:val="20"/>
                <w:szCs w:val="20"/>
              </w:rPr>
              <w:t>, in consultation with the cooperating t</w:t>
            </w:r>
            <w:r w:rsidR="009D63E9">
              <w:rPr>
                <w:rFonts w:ascii="Arial" w:hAnsi="Arial" w:cs="Arial"/>
                <w:sz w:val="20"/>
                <w:szCs w:val="20"/>
              </w:rPr>
              <w:t xml:space="preserve">eacher. </w:t>
            </w:r>
          </w:p>
        </w:tc>
      </w:tr>
      <w:tr w:rsidR="001E687E" w14:paraId="76C54081" w14:textId="77777777" w:rsidTr="008F22CE">
        <w:tc>
          <w:tcPr>
            <w:tcW w:w="10314" w:type="dxa"/>
            <w:gridSpan w:val="2"/>
            <w:shd w:val="clear" w:color="auto" w:fill="FFFFFF"/>
            <w:tcMar>
              <w:top w:w="85" w:type="dxa"/>
              <w:bottom w:w="85" w:type="dxa"/>
            </w:tcMar>
          </w:tcPr>
          <w:p w14:paraId="43BAF7E7" w14:textId="77777777" w:rsidR="001E687E" w:rsidRPr="00A6096B" w:rsidRDefault="001E687E" w:rsidP="009D63E9">
            <w:pPr>
              <w:rPr>
                <w:rFonts w:ascii="Arial" w:hAnsi="Arial" w:cs="Arial"/>
              </w:rPr>
            </w:pPr>
            <w:r w:rsidRPr="00A6096B">
              <w:rPr>
                <w:rFonts w:ascii="Arial" w:hAnsi="Arial" w:cs="Arial"/>
                <w:b/>
                <w:sz w:val="20"/>
                <w:szCs w:val="20"/>
              </w:rPr>
              <w:t>Preparation –</w:t>
            </w:r>
            <w:r w:rsidRPr="00A6096B">
              <w:rPr>
                <w:rFonts w:ascii="Arial" w:hAnsi="Arial" w:cs="Arial"/>
                <w:sz w:val="20"/>
                <w:szCs w:val="20"/>
              </w:rPr>
              <w:t xml:space="preserve"> Shows evidence of prior engagement with materials and equipment and how they will be used.</w:t>
            </w:r>
          </w:p>
        </w:tc>
      </w:tr>
      <w:tr w:rsidR="001E687E" w14:paraId="615AF811" w14:textId="77777777" w:rsidTr="008F22CE">
        <w:tc>
          <w:tcPr>
            <w:tcW w:w="10314" w:type="dxa"/>
            <w:gridSpan w:val="2"/>
            <w:shd w:val="clear" w:color="auto" w:fill="FFFFFF"/>
            <w:tcMar>
              <w:top w:w="85" w:type="dxa"/>
              <w:bottom w:w="85" w:type="dxa"/>
            </w:tcMar>
          </w:tcPr>
          <w:p w14:paraId="08488675" w14:textId="77777777" w:rsidR="001E687E" w:rsidRPr="00A6096B" w:rsidRDefault="001E687E" w:rsidP="00E2027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Professional Growth A</w:t>
            </w:r>
            <w:r w:rsidRPr="00A6096B">
              <w:rPr>
                <w:rFonts w:ascii="Arial" w:hAnsi="Arial" w:cs="Arial"/>
                <w:b/>
                <w:sz w:val="20"/>
                <w:szCs w:val="20"/>
              </w:rPr>
              <w:t>wareness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6096B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Pr="00A6096B">
              <w:rPr>
                <w:rFonts w:ascii="Arial" w:hAnsi="Arial" w:cs="Arial"/>
                <w:sz w:val="20"/>
                <w:szCs w:val="20"/>
              </w:rPr>
              <w:t>Sets appropriate professional targets for lessons based on pre</w:t>
            </w:r>
            <w:r w:rsidR="00D058FE">
              <w:rPr>
                <w:rFonts w:ascii="Arial" w:hAnsi="Arial" w:cs="Arial"/>
                <w:sz w:val="20"/>
                <w:szCs w:val="20"/>
              </w:rPr>
              <w:t xml:space="preserve">vious experiences; and </w:t>
            </w:r>
            <w:r w:rsidRPr="00A6096B">
              <w:rPr>
                <w:rFonts w:ascii="Arial" w:hAnsi="Arial" w:cs="Arial"/>
                <w:sz w:val="20"/>
                <w:szCs w:val="20"/>
              </w:rPr>
              <w:t>reflect</w:t>
            </w:r>
            <w:r w:rsidR="004166E8">
              <w:rPr>
                <w:rFonts w:ascii="Arial" w:hAnsi="Arial" w:cs="Arial"/>
                <w:sz w:val="20"/>
                <w:szCs w:val="20"/>
              </w:rPr>
              <w:t>s upon lesson plans and follow-</w:t>
            </w:r>
            <w:r w:rsidRPr="00A6096B">
              <w:rPr>
                <w:rFonts w:ascii="Arial" w:hAnsi="Arial" w:cs="Arial"/>
                <w:sz w:val="20"/>
                <w:szCs w:val="20"/>
              </w:rPr>
              <w:t>up.</w:t>
            </w:r>
          </w:p>
        </w:tc>
      </w:tr>
      <w:tr w:rsidR="007C1912" w:rsidRPr="00E2027E" w14:paraId="59EF5564" w14:textId="77777777" w:rsidTr="008F22CE">
        <w:trPr>
          <w:trHeight w:val="377"/>
        </w:trPr>
        <w:tc>
          <w:tcPr>
            <w:tcW w:w="10314" w:type="dxa"/>
            <w:gridSpan w:val="2"/>
            <w:shd w:val="clear" w:color="auto" w:fill="E6E6E6"/>
            <w:vAlign w:val="center"/>
          </w:tcPr>
          <w:p w14:paraId="79EB7B8A" w14:textId="77777777" w:rsidR="007C1912" w:rsidRPr="00E2027E" w:rsidRDefault="00F2775D" w:rsidP="008F22CE">
            <w:pPr>
              <w:rPr>
                <w:rFonts w:ascii="Arial" w:hAnsi="Arial" w:cs="Arial"/>
                <w:b/>
                <w:color w:val="000090"/>
              </w:rPr>
            </w:pPr>
            <w:r>
              <w:rPr>
                <w:rFonts w:ascii="Arial" w:hAnsi="Arial" w:cs="Arial"/>
                <w:b/>
                <w:color w:val="000090"/>
              </w:rPr>
              <w:t>Comments</w:t>
            </w:r>
            <w:r w:rsidR="00416394">
              <w:rPr>
                <w:rFonts w:ascii="Arial" w:hAnsi="Arial" w:cs="Arial"/>
                <w:b/>
                <w:color w:val="000090"/>
              </w:rPr>
              <w:t xml:space="preserve">: </w:t>
            </w:r>
          </w:p>
        </w:tc>
      </w:tr>
      <w:tr w:rsidR="007C1912" w:rsidRPr="00E62C20" w14:paraId="52B25ADB" w14:textId="77777777" w:rsidTr="008F22CE">
        <w:trPr>
          <w:trHeight w:val="228"/>
        </w:trPr>
        <w:tc>
          <w:tcPr>
            <w:tcW w:w="10314" w:type="dxa"/>
            <w:gridSpan w:val="2"/>
            <w:shd w:val="clear" w:color="auto" w:fill="FFFFFF"/>
            <w:tcMar>
              <w:top w:w="85" w:type="dxa"/>
              <w:bottom w:w="85" w:type="dxa"/>
            </w:tcMar>
          </w:tcPr>
          <w:p w14:paraId="4DABCBB2" w14:textId="243B2C45" w:rsidR="008F22CE" w:rsidRPr="001F01A7" w:rsidRDefault="00000000" w:rsidP="007C1912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/>
                  <w:bCs/>
                  <w:color w:val="0000FF"/>
                  <w:sz w:val="22"/>
                  <w:szCs w:val="22"/>
                </w:rPr>
                <w:id w:val="-32199971"/>
                <w:placeholder>
                  <w:docPart w:val="7BC2DAEF822F4C44B341C40F2B2FEA4B"/>
                </w:placeholder>
                <w:showingPlcHdr/>
              </w:sdtPr>
              <w:sdtContent>
                <w:r w:rsidR="00AA66F5" w:rsidRPr="00B442BC">
                  <w:rPr>
                    <w:rStyle w:val="PlaceholderText"/>
                  </w:rPr>
                  <w:t>Click or tap here to enter text.</w:t>
                </w:r>
              </w:sdtContent>
            </w:sdt>
            <w:r w:rsidR="0048149A" w:rsidRPr="00B15D19">
              <w:rPr>
                <w:rFonts w:ascii="Arial" w:hAnsi="Arial"/>
                <w:bCs/>
                <w:color w:val="0000FF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8149A" w:rsidRPr="00B15D19">
              <w:rPr>
                <w:rFonts w:ascii="Arial" w:hAnsi="Arial"/>
                <w:bCs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Cs/>
                <w:color w:val="0000FF"/>
                <w:sz w:val="22"/>
                <w:szCs w:val="22"/>
              </w:rPr>
            </w:r>
            <w:r>
              <w:rPr>
                <w:rFonts w:ascii="Arial" w:hAnsi="Arial"/>
                <w:bCs/>
                <w:color w:val="0000FF"/>
                <w:sz w:val="22"/>
                <w:szCs w:val="22"/>
              </w:rPr>
              <w:fldChar w:fldCharType="separate"/>
            </w:r>
            <w:r w:rsidR="0048149A" w:rsidRPr="00B15D19">
              <w:rPr>
                <w:rFonts w:ascii="Arial" w:hAnsi="Arial"/>
                <w:bCs/>
                <w:color w:val="0000FF"/>
                <w:sz w:val="22"/>
                <w:szCs w:val="22"/>
              </w:rPr>
              <w:fldChar w:fldCharType="end"/>
            </w:r>
          </w:p>
        </w:tc>
      </w:tr>
    </w:tbl>
    <w:p w14:paraId="1F5472AE" w14:textId="77777777" w:rsidR="008F22CE" w:rsidRPr="00EF26DE" w:rsidRDefault="008F22CE" w:rsidP="001E687E">
      <w:pPr>
        <w:spacing w:before="60" w:after="60"/>
        <w:jc w:val="center"/>
        <w:rPr>
          <w:rFonts w:ascii="Arial" w:hAnsi="Arial"/>
          <w:bCs/>
          <w:color w:val="595959"/>
          <w:sz w:val="16"/>
          <w:szCs w:val="16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4731"/>
      </w:tblGrid>
      <w:tr w:rsidR="008F22CE" w14:paraId="4785B82E" w14:textId="77777777" w:rsidTr="00EC6D6F">
        <w:tc>
          <w:tcPr>
            <w:tcW w:w="5637" w:type="dxa"/>
            <w:tcBorders>
              <w:right w:val="nil"/>
            </w:tcBorders>
            <w:shd w:val="clear" w:color="auto" w:fill="E6E6E6"/>
            <w:tcMar>
              <w:top w:w="85" w:type="dxa"/>
              <w:bottom w:w="85" w:type="dxa"/>
            </w:tcMar>
          </w:tcPr>
          <w:p w14:paraId="05C03F00" w14:textId="77777777" w:rsidR="008F22CE" w:rsidRDefault="008F22CE" w:rsidP="008F22CE">
            <w:pPr>
              <w:ind w:right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90"/>
              </w:rPr>
              <w:t>B</w:t>
            </w:r>
            <w:r w:rsidRPr="008F22CE">
              <w:rPr>
                <w:rFonts w:ascii="Arial" w:hAnsi="Arial" w:cs="Arial"/>
                <w:b/>
                <w:color w:val="00009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E3091">
              <w:rPr>
                <w:rFonts w:ascii="Arial" w:hAnsi="Arial" w:cs="Arial"/>
                <w:b/>
                <w:color w:val="000090"/>
              </w:rPr>
              <w:t>Learning Enviro</w:t>
            </w:r>
            <w:r>
              <w:rPr>
                <w:rFonts w:ascii="Arial" w:hAnsi="Arial" w:cs="Arial"/>
                <w:b/>
                <w:color w:val="000090"/>
              </w:rPr>
              <w:t>nment</w:t>
            </w:r>
          </w:p>
        </w:tc>
        <w:tc>
          <w:tcPr>
            <w:tcW w:w="4731" w:type="dxa"/>
            <w:tcBorders>
              <w:left w:val="nil"/>
            </w:tcBorders>
            <w:shd w:val="clear" w:color="auto" w:fill="E6E6E6"/>
          </w:tcPr>
          <w:p w14:paraId="3B3DA8E9" w14:textId="398A5988" w:rsidR="008F22CE" w:rsidRPr="008F22CE" w:rsidRDefault="008F22CE" w:rsidP="008F22CE">
            <w:pPr>
              <w:ind w:right="7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40872">
              <w:rPr>
                <w:rFonts w:ascii="Arial" w:hAnsi="Arial" w:cs="Arial"/>
                <w:b/>
                <w:color w:val="000090"/>
              </w:rPr>
              <w:t xml:space="preserve">Satisfactory </w:t>
            </w:r>
            <w:sdt>
              <w:sdtPr>
                <w:rPr>
                  <w:rFonts w:ascii="Arial" w:hAnsi="Arial" w:cs="Arial"/>
                  <w:b/>
                  <w:color w:val="000090"/>
                </w:rPr>
                <w:id w:val="-1751877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05E8">
                  <w:rPr>
                    <w:rFonts w:ascii="MS Gothic" w:eastAsia="MS Gothic" w:hAnsi="MS Gothic" w:cs="Arial" w:hint="eastAsia"/>
                    <w:b/>
                    <w:color w:val="00009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C40872">
              <w:rPr>
                <w:rFonts w:ascii="Arial" w:hAnsi="Arial" w:cs="Arial"/>
                <w:b/>
                <w:color w:val="000090"/>
              </w:rPr>
              <w:t xml:space="preserve">Unsatisfactory </w:t>
            </w:r>
            <w:sdt>
              <w:sdtPr>
                <w:rPr>
                  <w:rFonts w:ascii="Arial" w:hAnsi="Arial" w:cs="Arial"/>
                  <w:b/>
                  <w:color w:val="000090"/>
                </w:rPr>
                <w:id w:val="10917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26AB">
                  <w:rPr>
                    <w:rFonts w:ascii="MS Gothic" w:eastAsia="MS Gothic" w:hAnsi="MS Gothic" w:cs="Arial" w:hint="eastAsia"/>
                    <w:b/>
                    <w:color w:val="000090"/>
                  </w:rPr>
                  <w:t>☐</w:t>
                </w:r>
              </w:sdtContent>
            </w:sdt>
          </w:p>
        </w:tc>
      </w:tr>
      <w:tr w:rsidR="008F22CE" w14:paraId="05D38DDE" w14:textId="77777777" w:rsidTr="00B923D3">
        <w:tc>
          <w:tcPr>
            <w:tcW w:w="10368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6FF785C3" w14:textId="77777777" w:rsidR="008F22CE" w:rsidRPr="00E62C20" w:rsidRDefault="008F22CE" w:rsidP="004163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Commitment to T</w:t>
            </w:r>
            <w:r w:rsidRPr="00E62C20">
              <w:rPr>
                <w:rFonts w:ascii="Arial" w:hAnsi="Arial" w:cs="Arial"/>
                <w:b/>
                <w:sz w:val="20"/>
                <w:szCs w:val="20"/>
              </w:rPr>
              <w:t xml:space="preserve">eaching – </w:t>
            </w:r>
            <w:r w:rsidRPr="00E62C20">
              <w:rPr>
                <w:rFonts w:ascii="Arial" w:hAnsi="Arial" w:cs="Arial"/>
                <w:sz w:val="20"/>
                <w:szCs w:val="20"/>
              </w:rPr>
              <w:t>Demonstrates enthusiasm for teaching</w:t>
            </w:r>
            <w:r w:rsidR="001F798D">
              <w:rPr>
                <w:rFonts w:ascii="Arial" w:hAnsi="Arial" w:cs="Arial"/>
                <w:sz w:val="20"/>
                <w:szCs w:val="20"/>
              </w:rPr>
              <w:t>; and seeks</w:t>
            </w:r>
            <w:r w:rsidRPr="00E62C20">
              <w:rPr>
                <w:rFonts w:ascii="Arial" w:hAnsi="Arial" w:cs="Arial"/>
                <w:sz w:val="20"/>
                <w:szCs w:val="20"/>
              </w:rPr>
              <w:t xml:space="preserve"> to improve personal teaching practice.</w:t>
            </w:r>
          </w:p>
        </w:tc>
      </w:tr>
      <w:tr w:rsidR="008F22CE" w14:paraId="4317E6AD" w14:textId="77777777" w:rsidTr="00B923D3">
        <w:tc>
          <w:tcPr>
            <w:tcW w:w="10368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1FF63339" w14:textId="77777777" w:rsidR="008F22CE" w:rsidRPr="00E62C20" w:rsidRDefault="008F22CE" w:rsidP="001F798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Equity and R</w:t>
            </w:r>
            <w:r w:rsidRPr="00E62C20">
              <w:rPr>
                <w:rFonts w:ascii="Arial" w:hAnsi="Arial" w:cs="Arial"/>
                <w:b/>
                <w:sz w:val="20"/>
                <w:szCs w:val="20"/>
              </w:rPr>
              <w:t>espect –</w:t>
            </w:r>
            <w:r w:rsidR="001F79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F798D" w:rsidRPr="00E62C20">
              <w:rPr>
                <w:rFonts w:ascii="Arial" w:hAnsi="Arial" w:cs="Arial"/>
                <w:sz w:val="20"/>
                <w:szCs w:val="20"/>
              </w:rPr>
              <w:t>Demonstrates care for and interest in all pupils; sets learning goals for equity</w:t>
            </w:r>
            <w:r w:rsidR="0066092B">
              <w:rPr>
                <w:rFonts w:ascii="Arial" w:hAnsi="Arial" w:cs="Arial"/>
                <w:sz w:val="20"/>
                <w:szCs w:val="20"/>
              </w:rPr>
              <w:t xml:space="preserve"> and respect</w:t>
            </w:r>
            <w:r w:rsidR="001F798D">
              <w:rPr>
                <w:rFonts w:ascii="Arial" w:hAnsi="Arial" w:cs="Arial"/>
                <w:sz w:val="20"/>
                <w:szCs w:val="20"/>
              </w:rPr>
              <w:t xml:space="preserve"> (e.g., establish classroom norms, ground rules, or community code)</w:t>
            </w:r>
            <w:r w:rsidR="001F798D" w:rsidRPr="00E62C20">
              <w:rPr>
                <w:rFonts w:ascii="Arial" w:hAnsi="Arial" w:cs="Arial"/>
                <w:sz w:val="20"/>
                <w:szCs w:val="20"/>
              </w:rPr>
              <w:t>;</w:t>
            </w:r>
            <w:r w:rsidR="001F798D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1F798D" w:rsidRPr="00E62C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798D">
              <w:rPr>
                <w:rFonts w:ascii="Arial" w:hAnsi="Arial" w:cs="Arial"/>
                <w:sz w:val="20"/>
                <w:szCs w:val="20"/>
              </w:rPr>
              <w:t xml:space="preserve">values the strengths and diversities of all learners (e.g., diverse cultures, </w:t>
            </w:r>
            <w:r w:rsidR="001F798D" w:rsidRPr="00E62C20">
              <w:rPr>
                <w:rFonts w:ascii="Arial" w:hAnsi="Arial" w:cs="Arial"/>
                <w:sz w:val="20"/>
                <w:szCs w:val="20"/>
              </w:rPr>
              <w:t>learning st</w:t>
            </w:r>
            <w:r w:rsidR="001F798D">
              <w:rPr>
                <w:rFonts w:ascii="Arial" w:hAnsi="Arial" w:cs="Arial"/>
                <w:sz w:val="20"/>
                <w:szCs w:val="20"/>
              </w:rPr>
              <w:t>yles, and multiple intelligences).</w:t>
            </w:r>
          </w:p>
        </w:tc>
      </w:tr>
      <w:tr w:rsidR="008F22CE" w14:paraId="2615F6E8" w14:textId="77777777" w:rsidTr="00B923D3">
        <w:tc>
          <w:tcPr>
            <w:tcW w:w="10368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06F953F1" w14:textId="77777777" w:rsidR="008F22CE" w:rsidRPr="00E62C20" w:rsidRDefault="008F22CE" w:rsidP="00723B94">
            <w:pPr>
              <w:rPr>
                <w:rFonts w:ascii="Arial" w:hAnsi="Arial" w:cs="Arial"/>
              </w:rPr>
            </w:pPr>
            <w:r w:rsidRPr="00E62C20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Relationships – </w:t>
            </w:r>
            <w:r w:rsidR="00C74077">
              <w:rPr>
                <w:rFonts w:ascii="Arial" w:hAnsi="Arial" w:cs="Arial"/>
                <w:sz w:val="20"/>
                <w:szCs w:val="20"/>
              </w:rPr>
              <w:t>Displays</w:t>
            </w:r>
            <w:r w:rsidR="00C74077" w:rsidRPr="00E62C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2C20">
              <w:rPr>
                <w:rFonts w:ascii="Arial" w:hAnsi="Arial" w:cs="Arial"/>
                <w:sz w:val="20"/>
                <w:szCs w:val="20"/>
              </w:rPr>
              <w:t>empath</w:t>
            </w:r>
            <w:r w:rsidR="00C74077">
              <w:rPr>
                <w:rFonts w:ascii="Arial" w:hAnsi="Arial" w:cs="Arial"/>
                <w:sz w:val="20"/>
                <w:szCs w:val="20"/>
              </w:rPr>
              <w:t>y</w:t>
            </w:r>
            <w:r w:rsidRPr="00E62C20">
              <w:rPr>
                <w:rFonts w:ascii="Arial" w:hAnsi="Arial" w:cs="Arial"/>
                <w:sz w:val="20"/>
                <w:szCs w:val="20"/>
              </w:rPr>
              <w:t xml:space="preserve">; creates an environment </w:t>
            </w:r>
            <w:r w:rsidR="001750D2">
              <w:rPr>
                <w:rFonts w:ascii="Arial" w:hAnsi="Arial" w:cs="Arial"/>
                <w:sz w:val="20"/>
                <w:szCs w:val="20"/>
              </w:rPr>
              <w:t>that</w:t>
            </w:r>
            <w:r w:rsidRPr="00E62C20">
              <w:rPr>
                <w:rFonts w:ascii="Arial" w:hAnsi="Arial" w:cs="Arial"/>
                <w:sz w:val="20"/>
                <w:szCs w:val="20"/>
              </w:rPr>
              <w:t xml:space="preserve"> values all participants; and helps </w:t>
            </w:r>
            <w:r w:rsidR="001750D2">
              <w:rPr>
                <w:rFonts w:ascii="Arial" w:hAnsi="Arial" w:cs="Arial"/>
                <w:sz w:val="20"/>
                <w:szCs w:val="20"/>
              </w:rPr>
              <w:t>pupils</w:t>
            </w:r>
            <w:r w:rsidRPr="00E62C20">
              <w:rPr>
                <w:rFonts w:ascii="Arial" w:hAnsi="Arial" w:cs="Arial"/>
                <w:sz w:val="20"/>
                <w:szCs w:val="20"/>
              </w:rPr>
              <w:t xml:space="preserve"> understand one another and develop </w:t>
            </w:r>
            <w:r w:rsidR="001750D2">
              <w:rPr>
                <w:rFonts w:ascii="Arial" w:hAnsi="Arial" w:cs="Arial"/>
                <w:sz w:val="20"/>
                <w:szCs w:val="20"/>
              </w:rPr>
              <w:t xml:space="preserve">positive </w:t>
            </w:r>
            <w:r w:rsidRPr="00E62C20">
              <w:rPr>
                <w:rFonts w:ascii="Arial" w:hAnsi="Arial" w:cs="Arial"/>
                <w:sz w:val="20"/>
                <w:szCs w:val="20"/>
              </w:rPr>
              <w:t>relationships.</w:t>
            </w:r>
          </w:p>
        </w:tc>
      </w:tr>
      <w:tr w:rsidR="008F22CE" w14:paraId="2F4A4103" w14:textId="77777777" w:rsidTr="00B923D3">
        <w:tc>
          <w:tcPr>
            <w:tcW w:w="10368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33ADD828" w14:textId="77777777" w:rsidR="008F22CE" w:rsidRPr="00E62C20" w:rsidRDefault="008F22CE" w:rsidP="00723B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Classroom E</w:t>
            </w:r>
            <w:r w:rsidRPr="00E62C20">
              <w:rPr>
                <w:rFonts w:ascii="Arial" w:hAnsi="Arial" w:cs="Arial"/>
                <w:b/>
                <w:sz w:val="20"/>
                <w:szCs w:val="20"/>
              </w:rPr>
              <w:t xml:space="preserve">nvironment – </w:t>
            </w:r>
            <w:r w:rsidRPr="00E62C20">
              <w:rPr>
                <w:rFonts w:ascii="Arial" w:hAnsi="Arial" w:cs="Arial"/>
                <w:sz w:val="20"/>
                <w:szCs w:val="20"/>
              </w:rPr>
              <w:t xml:space="preserve">Constructs a </w:t>
            </w:r>
            <w:r w:rsidR="001750D2">
              <w:rPr>
                <w:rFonts w:ascii="Arial" w:hAnsi="Arial" w:cs="Arial"/>
                <w:sz w:val="20"/>
                <w:szCs w:val="20"/>
              </w:rPr>
              <w:t>safe and positive classroom environment</w:t>
            </w:r>
            <w:r w:rsidRPr="00E62C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50D2">
              <w:rPr>
                <w:rFonts w:ascii="Arial" w:hAnsi="Arial" w:cs="Arial"/>
                <w:sz w:val="20"/>
                <w:szCs w:val="20"/>
              </w:rPr>
              <w:t>that provides</w:t>
            </w:r>
            <w:r w:rsidR="00A121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50D2">
              <w:rPr>
                <w:rFonts w:ascii="Arial" w:hAnsi="Arial" w:cs="Arial"/>
                <w:sz w:val="20"/>
                <w:szCs w:val="20"/>
              </w:rPr>
              <w:t xml:space="preserve">an </w:t>
            </w:r>
            <w:r w:rsidR="00A12192">
              <w:rPr>
                <w:rFonts w:ascii="Arial" w:hAnsi="Arial" w:cs="Arial"/>
                <w:sz w:val="20"/>
                <w:szCs w:val="20"/>
              </w:rPr>
              <w:t xml:space="preserve">appropriate degree </w:t>
            </w:r>
            <w:r w:rsidRPr="00E62C20">
              <w:rPr>
                <w:rFonts w:ascii="Arial" w:hAnsi="Arial" w:cs="Arial"/>
                <w:sz w:val="20"/>
                <w:szCs w:val="20"/>
              </w:rPr>
              <w:t>of autonomy</w:t>
            </w:r>
            <w:r w:rsidR="001750D2">
              <w:rPr>
                <w:rFonts w:ascii="Arial" w:hAnsi="Arial" w:cs="Arial"/>
                <w:sz w:val="20"/>
                <w:szCs w:val="20"/>
              </w:rPr>
              <w:t xml:space="preserve">; and </w:t>
            </w:r>
            <w:r w:rsidRPr="00E62C20">
              <w:rPr>
                <w:rFonts w:ascii="Arial" w:hAnsi="Arial" w:cs="Arial"/>
                <w:sz w:val="20"/>
                <w:szCs w:val="20"/>
              </w:rPr>
              <w:t xml:space="preserve">allows </w:t>
            </w:r>
            <w:r w:rsidR="001750D2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E62C20">
              <w:rPr>
                <w:rFonts w:ascii="Arial" w:hAnsi="Arial" w:cs="Arial"/>
                <w:sz w:val="20"/>
                <w:szCs w:val="20"/>
              </w:rPr>
              <w:t xml:space="preserve">individual and collective </w:t>
            </w:r>
            <w:r w:rsidR="001750D2">
              <w:rPr>
                <w:rFonts w:ascii="Arial" w:hAnsi="Arial" w:cs="Arial"/>
                <w:sz w:val="20"/>
                <w:szCs w:val="20"/>
              </w:rPr>
              <w:t xml:space="preserve">(small and large groups) </w:t>
            </w:r>
            <w:r w:rsidRPr="00E62C20">
              <w:rPr>
                <w:rFonts w:ascii="Arial" w:hAnsi="Arial" w:cs="Arial"/>
                <w:sz w:val="20"/>
                <w:szCs w:val="20"/>
              </w:rPr>
              <w:t>creativity</w:t>
            </w:r>
            <w:r w:rsidR="00A12192">
              <w:rPr>
                <w:rFonts w:ascii="Arial" w:hAnsi="Arial" w:cs="Arial"/>
                <w:sz w:val="20"/>
                <w:szCs w:val="20"/>
              </w:rPr>
              <w:t xml:space="preserve"> in the generation of products</w:t>
            </w:r>
            <w:r w:rsidR="001750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F22CE" w14:paraId="5801FEE0" w14:textId="77777777" w:rsidTr="00B923D3">
        <w:tc>
          <w:tcPr>
            <w:tcW w:w="10368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4EACD8B2" w14:textId="77777777" w:rsidR="008F22CE" w:rsidRPr="00E62C20" w:rsidRDefault="008F22CE" w:rsidP="008270BB">
            <w:pPr>
              <w:rPr>
                <w:rFonts w:ascii="Arial" w:hAnsi="Arial" w:cs="Arial"/>
              </w:rPr>
            </w:pPr>
            <w:r w:rsidRPr="00E62C20">
              <w:rPr>
                <w:rFonts w:ascii="Arial" w:hAnsi="Arial" w:cs="Arial"/>
                <w:b/>
                <w:sz w:val="20"/>
                <w:szCs w:val="20"/>
              </w:rPr>
              <w:t>Language –</w:t>
            </w:r>
            <w:r w:rsidRPr="00E62C20">
              <w:rPr>
                <w:rFonts w:ascii="Arial" w:hAnsi="Arial" w:cs="Arial"/>
                <w:sz w:val="20"/>
                <w:szCs w:val="20"/>
              </w:rPr>
              <w:t xml:space="preserve"> Makes appropriate choices in the use of </w:t>
            </w:r>
            <w:r w:rsidR="006C638C">
              <w:rPr>
                <w:rFonts w:ascii="Arial" w:hAnsi="Arial" w:cs="Arial"/>
                <w:sz w:val="20"/>
                <w:szCs w:val="20"/>
              </w:rPr>
              <w:t xml:space="preserve">written and oral </w:t>
            </w:r>
            <w:r w:rsidRPr="00E62C20">
              <w:rPr>
                <w:rFonts w:ascii="Arial" w:hAnsi="Arial" w:cs="Arial"/>
                <w:sz w:val="20"/>
                <w:szCs w:val="20"/>
              </w:rPr>
              <w:t>language, vocabulary, spelling</w:t>
            </w:r>
            <w:r w:rsidR="00A12192">
              <w:rPr>
                <w:rFonts w:ascii="Arial" w:hAnsi="Arial" w:cs="Arial"/>
                <w:sz w:val="20"/>
                <w:szCs w:val="20"/>
              </w:rPr>
              <w:t>,</w:t>
            </w:r>
            <w:r w:rsidRPr="00E62C20">
              <w:rPr>
                <w:rFonts w:ascii="Arial" w:hAnsi="Arial" w:cs="Arial"/>
                <w:sz w:val="20"/>
                <w:szCs w:val="20"/>
              </w:rPr>
              <w:t xml:space="preserve"> and grammar</w:t>
            </w:r>
            <w:r w:rsidR="006C638C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413A4E">
              <w:rPr>
                <w:rFonts w:ascii="Arial" w:hAnsi="Arial" w:cs="Arial"/>
                <w:sz w:val="20"/>
                <w:szCs w:val="20"/>
              </w:rPr>
              <w:t>and models</w:t>
            </w:r>
            <w:r w:rsidR="006C638C">
              <w:rPr>
                <w:rFonts w:ascii="Arial" w:hAnsi="Arial" w:cs="Arial"/>
                <w:sz w:val="20"/>
                <w:szCs w:val="20"/>
              </w:rPr>
              <w:t xml:space="preserve"> inclusive and respectful language.</w:t>
            </w:r>
          </w:p>
        </w:tc>
      </w:tr>
      <w:tr w:rsidR="008F22CE" w14:paraId="76E9AE9C" w14:textId="77777777" w:rsidTr="00B923D3">
        <w:tc>
          <w:tcPr>
            <w:tcW w:w="10368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5F9BCBE3" w14:textId="77777777" w:rsidR="008F22CE" w:rsidRPr="00E62C20" w:rsidRDefault="008F22CE" w:rsidP="006C638C">
            <w:pPr>
              <w:rPr>
                <w:rFonts w:ascii="Arial" w:hAnsi="Arial" w:cs="Arial"/>
              </w:rPr>
            </w:pPr>
            <w:r w:rsidRPr="00E62C20">
              <w:rPr>
                <w:rFonts w:ascii="Arial" w:hAnsi="Arial" w:cs="Arial"/>
                <w:b/>
                <w:sz w:val="20"/>
                <w:szCs w:val="20"/>
              </w:rPr>
              <w:t>Mo</w:t>
            </w:r>
            <w:r>
              <w:rPr>
                <w:rFonts w:ascii="Arial" w:hAnsi="Arial" w:cs="Arial"/>
                <w:b/>
                <w:sz w:val="20"/>
                <w:szCs w:val="20"/>
              </w:rPr>
              <w:t>tivation and C</w:t>
            </w:r>
            <w:r w:rsidRPr="00E62C20">
              <w:rPr>
                <w:rFonts w:ascii="Arial" w:hAnsi="Arial" w:cs="Arial"/>
                <w:b/>
                <w:sz w:val="20"/>
                <w:szCs w:val="20"/>
              </w:rPr>
              <w:t xml:space="preserve">reativity – </w:t>
            </w:r>
            <w:r w:rsidRPr="00E62C20">
              <w:rPr>
                <w:rFonts w:ascii="Arial" w:hAnsi="Arial" w:cs="Arial"/>
                <w:sz w:val="20"/>
                <w:szCs w:val="20"/>
              </w:rPr>
              <w:t xml:space="preserve">Maintains an atmosphere that </w:t>
            </w:r>
            <w:r w:rsidR="006C638C">
              <w:rPr>
                <w:rFonts w:ascii="Arial" w:hAnsi="Arial" w:cs="Arial"/>
                <w:sz w:val="20"/>
                <w:szCs w:val="20"/>
              </w:rPr>
              <w:t xml:space="preserve">fosters </w:t>
            </w:r>
            <w:r w:rsidR="00A12192">
              <w:rPr>
                <w:rFonts w:ascii="Arial" w:hAnsi="Arial" w:cs="Arial"/>
                <w:sz w:val="20"/>
                <w:szCs w:val="20"/>
              </w:rPr>
              <w:t>pupil</w:t>
            </w:r>
            <w:r w:rsidR="006C638C">
              <w:rPr>
                <w:rFonts w:ascii="Arial" w:hAnsi="Arial" w:cs="Arial"/>
                <w:sz w:val="20"/>
                <w:szCs w:val="20"/>
              </w:rPr>
              <w:t>s’</w:t>
            </w:r>
            <w:r w:rsidRPr="00E62C20">
              <w:rPr>
                <w:rFonts w:ascii="Arial" w:hAnsi="Arial" w:cs="Arial"/>
                <w:sz w:val="20"/>
                <w:szCs w:val="20"/>
              </w:rPr>
              <w:t xml:space="preserve"> interest and enthusiasm; demonstrates flexibility and variety in methods; and makes the connection between sound pedagogy and student behavio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E62C20">
              <w:rPr>
                <w:rFonts w:ascii="Arial" w:hAnsi="Arial" w:cs="Arial"/>
                <w:sz w:val="20"/>
                <w:szCs w:val="20"/>
              </w:rPr>
              <w:t>r.</w:t>
            </w:r>
          </w:p>
        </w:tc>
      </w:tr>
      <w:tr w:rsidR="008F22CE" w14:paraId="111F31F0" w14:textId="77777777" w:rsidTr="00B923D3">
        <w:tc>
          <w:tcPr>
            <w:tcW w:w="10368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7DDC8D21" w14:textId="77777777" w:rsidR="008F22CE" w:rsidRPr="00E62C20" w:rsidRDefault="008F22CE" w:rsidP="00723B94">
            <w:pPr>
              <w:rPr>
                <w:rFonts w:ascii="Arial" w:hAnsi="Arial" w:cs="Arial"/>
              </w:rPr>
            </w:pPr>
            <w:r w:rsidRPr="00E62C20">
              <w:rPr>
                <w:rFonts w:ascii="Arial" w:hAnsi="Arial" w:cs="Arial"/>
                <w:b/>
                <w:sz w:val="20"/>
                <w:szCs w:val="20"/>
              </w:rPr>
              <w:t>Community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62C20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C74077">
              <w:rPr>
                <w:rFonts w:ascii="Arial" w:hAnsi="Arial" w:cs="Arial"/>
                <w:sz w:val="20"/>
                <w:szCs w:val="20"/>
              </w:rPr>
              <w:t>Enables</w:t>
            </w:r>
            <w:r w:rsidR="00C74077" w:rsidRPr="00E62C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2C20">
              <w:rPr>
                <w:rFonts w:ascii="Arial" w:hAnsi="Arial" w:cs="Arial"/>
                <w:sz w:val="20"/>
                <w:szCs w:val="20"/>
              </w:rPr>
              <w:t xml:space="preserve">maximum </w:t>
            </w:r>
            <w:r w:rsidR="00A12192">
              <w:rPr>
                <w:rFonts w:ascii="Arial" w:hAnsi="Arial" w:cs="Arial"/>
                <w:sz w:val="20"/>
                <w:szCs w:val="20"/>
              </w:rPr>
              <w:t xml:space="preserve">on-task </w:t>
            </w:r>
            <w:r w:rsidRPr="00E62C20">
              <w:rPr>
                <w:rFonts w:ascii="Arial" w:hAnsi="Arial" w:cs="Arial"/>
                <w:sz w:val="20"/>
                <w:szCs w:val="20"/>
              </w:rPr>
              <w:t>engagement in learning through on-going community building</w:t>
            </w:r>
            <w:r w:rsidR="002F63A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F22CE" w14:paraId="3D83BD61" w14:textId="77777777" w:rsidTr="00B923D3">
        <w:tc>
          <w:tcPr>
            <w:tcW w:w="10368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74CB7CE8" w14:textId="77777777" w:rsidR="008F22CE" w:rsidRPr="00E62C20" w:rsidRDefault="008F22CE" w:rsidP="00723B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Management</w:t>
            </w:r>
            <w:r w:rsidRPr="00E62C20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="00C74077">
              <w:rPr>
                <w:rFonts w:ascii="Arial" w:hAnsi="Arial" w:cs="Arial"/>
                <w:sz w:val="20"/>
                <w:szCs w:val="20"/>
              </w:rPr>
              <w:t xml:space="preserve">Displays </w:t>
            </w:r>
            <w:r w:rsidR="00A12192">
              <w:rPr>
                <w:rFonts w:ascii="Arial" w:hAnsi="Arial" w:cs="Arial"/>
                <w:sz w:val="20"/>
                <w:szCs w:val="20"/>
              </w:rPr>
              <w:t>fair</w:t>
            </w:r>
            <w:r w:rsidR="00C74077">
              <w:rPr>
                <w:rFonts w:ascii="Arial" w:hAnsi="Arial" w:cs="Arial"/>
                <w:sz w:val="20"/>
                <w:szCs w:val="20"/>
              </w:rPr>
              <w:t>ness</w:t>
            </w:r>
            <w:r w:rsidR="00A12192">
              <w:rPr>
                <w:rFonts w:ascii="Arial" w:hAnsi="Arial" w:cs="Arial"/>
                <w:sz w:val="20"/>
                <w:szCs w:val="20"/>
              </w:rPr>
              <w:t xml:space="preserve"> and consisten</w:t>
            </w:r>
            <w:r w:rsidR="00C74077">
              <w:rPr>
                <w:rFonts w:ascii="Arial" w:hAnsi="Arial" w:cs="Arial"/>
                <w:sz w:val="20"/>
                <w:szCs w:val="20"/>
              </w:rPr>
              <w:t>cy</w:t>
            </w:r>
            <w:r w:rsidRPr="00E62C20">
              <w:rPr>
                <w:rFonts w:ascii="Arial" w:hAnsi="Arial" w:cs="Arial"/>
                <w:sz w:val="20"/>
                <w:szCs w:val="20"/>
              </w:rPr>
              <w:t>; handles challenges with tact and respect; uses a pro-active approach</w:t>
            </w:r>
            <w:r w:rsidR="002F63A0">
              <w:rPr>
                <w:rFonts w:ascii="Arial" w:hAnsi="Arial" w:cs="Arial"/>
                <w:sz w:val="20"/>
                <w:szCs w:val="20"/>
              </w:rPr>
              <w:t xml:space="preserve"> to classroom management; and </w:t>
            </w:r>
            <w:r w:rsidR="002F63A0" w:rsidRPr="00E62C20">
              <w:rPr>
                <w:rFonts w:ascii="Arial" w:hAnsi="Arial" w:cs="Arial"/>
                <w:sz w:val="20"/>
                <w:szCs w:val="20"/>
              </w:rPr>
              <w:t xml:space="preserve">establishes </w:t>
            </w:r>
            <w:r w:rsidR="002F63A0">
              <w:rPr>
                <w:rFonts w:ascii="Arial" w:hAnsi="Arial" w:cs="Arial"/>
                <w:sz w:val="20"/>
                <w:szCs w:val="20"/>
              </w:rPr>
              <w:t xml:space="preserve">and/or maintains </w:t>
            </w:r>
            <w:r w:rsidR="002F63A0" w:rsidRPr="00E62C20">
              <w:rPr>
                <w:rFonts w:ascii="Arial" w:hAnsi="Arial" w:cs="Arial"/>
                <w:sz w:val="20"/>
                <w:szCs w:val="20"/>
              </w:rPr>
              <w:t>appropriate routines</w:t>
            </w:r>
            <w:r w:rsidR="002F63A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1912" w:rsidRPr="00E2027E" w14:paraId="139F501E" w14:textId="77777777" w:rsidTr="008F22CE">
        <w:trPr>
          <w:trHeight w:val="377"/>
        </w:trPr>
        <w:tc>
          <w:tcPr>
            <w:tcW w:w="10368" w:type="dxa"/>
            <w:gridSpan w:val="2"/>
            <w:shd w:val="clear" w:color="auto" w:fill="E6E6E6"/>
            <w:vAlign w:val="center"/>
          </w:tcPr>
          <w:p w14:paraId="0204F7B3" w14:textId="77777777" w:rsidR="007C1912" w:rsidRPr="00E2027E" w:rsidRDefault="00F2775D" w:rsidP="008F22CE">
            <w:pPr>
              <w:rPr>
                <w:rFonts w:ascii="Arial" w:hAnsi="Arial" w:cs="Arial"/>
                <w:b/>
                <w:color w:val="000090"/>
              </w:rPr>
            </w:pPr>
            <w:r>
              <w:rPr>
                <w:rFonts w:ascii="Arial" w:hAnsi="Arial" w:cs="Arial"/>
                <w:b/>
                <w:color w:val="000090"/>
              </w:rPr>
              <w:t>Comments</w:t>
            </w:r>
            <w:r w:rsidR="00416394">
              <w:rPr>
                <w:rFonts w:ascii="Arial" w:hAnsi="Arial" w:cs="Arial"/>
                <w:b/>
                <w:color w:val="000090"/>
              </w:rPr>
              <w:t xml:space="preserve">: </w:t>
            </w:r>
          </w:p>
        </w:tc>
      </w:tr>
      <w:tr w:rsidR="007C1912" w:rsidRPr="00E62C20" w14:paraId="351CF7D8" w14:textId="77777777" w:rsidTr="00823B9D">
        <w:trPr>
          <w:trHeight w:val="16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-644287248"/>
            <w:placeholder>
              <w:docPart w:val="0B3B0A361B4C864D992BF90D5F14AEFD"/>
            </w:placeholder>
            <w:showingPlcHdr/>
          </w:sdtPr>
          <w:sdtContent>
            <w:tc>
              <w:tcPr>
                <w:tcW w:w="10368" w:type="dxa"/>
                <w:gridSpan w:val="2"/>
                <w:shd w:val="clear" w:color="auto" w:fill="auto"/>
                <w:tcMar>
                  <w:top w:w="85" w:type="dxa"/>
                  <w:bottom w:w="85" w:type="dxa"/>
                </w:tcMar>
              </w:tcPr>
              <w:p w14:paraId="61D14A51" w14:textId="0265B1D3" w:rsidR="007C1912" w:rsidRPr="001F01A7" w:rsidRDefault="00AA66F5" w:rsidP="007C191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B442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35CDAF5" w14:textId="77777777" w:rsidR="00875C0E" w:rsidRPr="00A81AC9" w:rsidRDefault="00875C0E" w:rsidP="00875C0E">
      <w:pPr>
        <w:spacing w:before="60" w:after="60"/>
        <w:jc w:val="center"/>
        <w:rPr>
          <w:rFonts w:ascii="Arial" w:hAnsi="Arial"/>
          <w:bCs/>
          <w:color w:val="948A54"/>
          <w:sz w:val="16"/>
          <w:szCs w:val="16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4731"/>
      </w:tblGrid>
      <w:tr w:rsidR="00EC6D6F" w14:paraId="034EE240" w14:textId="77777777" w:rsidTr="004E01B6">
        <w:tc>
          <w:tcPr>
            <w:tcW w:w="5637" w:type="dxa"/>
            <w:tcBorders>
              <w:right w:val="nil"/>
            </w:tcBorders>
            <w:shd w:val="clear" w:color="auto" w:fill="E6E6E6"/>
            <w:tcMar>
              <w:top w:w="85" w:type="dxa"/>
              <w:bottom w:w="85" w:type="dxa"/>
            </w:tcMar>
          </w:tcPr>
          <w:p w14:paraId="0C48B968" w14:textId="77777777" w:rsidR="00EC6D6F" w:rsidRDefault="00EC6D6F" w:rsidP="000F6D23">
            <w:pPr>
              <w:ind w:right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90"/>
              </w:rPr>
              <w:t>C</w:t>
            </w:r>
            <w:r w:rsidRPr="008F22CE">
              <w:rPr>
                <w:rFonts w:ascii="Arial" w:hAnsi="Arial" w:cs="Arial"/>
                <w:b/>
                <w:color w:val="00009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90"/>
              </w:rPr>
              <w:t>Engagement in Learning Through Teaching</w:t>
            </w:r>
          </w:p>
        </w:tc>
        <w:tc>
          <w:tcPr>
            <w:tcW w:w="4731" w:type="dxa"/>
            <w:tcBorders>
              <w:left w:val="nil"/>
            </w:tcBorders>
            <w:shd w:val="clear" w:color="auto" w:fill="E6E6E6"/>
          </w:tcPr>
          <w:p w14:paraId="5CFD7A6F" w14:textId="249790F7" w:rsidR="00EC6D6F" w:rsidRPr="008F22CE" w:rsidRDefault="00EC6D6F" w:rsidP="000F6D23">
            <w:pPr>
              <w:ind w:right="7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40872">
              <w:rPr>
                <w:rFonts w:ascii="Arial" w:hAnsi="Arial" w:cs="Arial"/>
                <w:b/>
                <w:color w:val="000090"/>
              </w:rPr>
              <w:t xml:space="preserve">Satisfactory </w:t>
            </w:r>
            <w:sdt>
              <w:sdtPr>
                <w:rPr>
                  <w:rFonts w:ascii="Arial" w:hAnsi="Arial" w:cs="Arial"/>
                  <w:b/>
                  <w:color w:val="000090"/>
                </w:rPr>
                <w:id w:val="55219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26AB">
                  <w:rPr>
                    <w:rFonts w:ascii="MS Gothic" w:eastAsia="MS Gothic" w:hAnsi="MS Gothic" w:cs="Arial" w:hint="eastAsia"/>
                    <w:b/>
                    <w:color w:val="00009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C40872">
              <w:rPr>
                <w:rFonts w:ascii="Arial" w:hAnsi="Arial" w:cs="Arial"/>
                <w:b/>
                <w:color w:val="000090"/>
              </w:rPr>
              <w:t xml:space="preserve">Unsatisfactory </w:t>
            </w:r>
            <w:sdt>
              <w:sdtPr>
                <w:rPr>
                  <w:rFonts w:ascii="Arial" w:hAnsi="Arial" w:cs="Arial"/>
                  <w:b/>
                  <w:color w:val="000090"/>
                </w:rPr>
                <w:id w:val="88445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26AB">
                  <w:rPr>
                    <w:rFonts w:ascii="MS Gothic" w:eastAsia="MS Gothic" w:hAnsi="MS Gothic" w:cs="Arial" w:hint="eastAsia"/>
                    <w:b/>
                    <w:color w:val="000090"/>
                  </w:rPr>
                  <w:t>☐</w:t>
                </w:r>
              </w:sdtContent>
            </w:sdt>
          </w:p>
        </w:tc>
      </w:tr>
      <w:tr w:rsidR="00EC6D6F" w14:paraId="31F6488D" w14:textId="77777777" w:rsidTr="00EF26DE">
        <w:tc>
          <w:tcPr>
            <w:tcW w:w="10368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044A5046" w14:textId="77777777" w:rsidR="00EC6D6F" w:rsidRPr="00D058FE" w:rsidRDefault="00EC6D6F" w:rsidP="00530EE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58FE">
              <w:rPr>
                <w:rFonts w:ascii="Arial" w:hAnsi="Arial" w:cs="Arial"/>
                <w:b/>
                <w:sz w:val="20"/>
                <w:szCs w:val="20"/>
              </w:rPr>
              <w:t xml:space="preserve">Knowledge </w:t>
            </w:r>
            <w:r w:rsidR="009A4EBF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9A4EBF" w:rsidRPr="00D058FE">
              <w:rPr>
                <w:rFonts w:ascii="Arial" w:hAnsi="Arial" w:cs="Arial"/>
                <w:b/>
                <w:sz w:val="20"/>
                <w:szCs w:val="20"/>
              </w:rPr>
              <w:t xml:space="preserve">Subject Matter </w:t>
            </w:r>
            <w:r w:rsidRPr="00D058FE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Pr="00D058FE">
              <w:rPr>
                <w:rFonts w:ascii="Arial" w:hAnsi="Arial" w:cs="Arial"/>
                <w:sz w:val="20"/>
                <w:szCs w:val="20"/>
              </w:rPr>
              <w:t xml:space="preserve">Demonstrates </w:t>
            </w:r>
            <w:r w:rsidR="009A4EBF">
              <w:rPr>
                <w:rFonts w:ascii="Arial" w:hAnsi="Arial" w:cs="Arial"/>
                <w:sz w:val="20"/>
                <w:szCs w:val="20"/>
              </w:rPr>
              <w:t xml:space="preserve">both </w:t>
            </w:r>
            <w:r w:rsidRPr="00D058FE">
              <w:rPr>
                <w:rFonts w:ascii="Arial" w:hAnsi="Arial" w:cs="Arial"/>
                <w:sz w:val="20"/>
                <w:szCs w:val="20"/>
              </w:rPr>
              <w:t>breadth and depth; uses accurate content</w:t>
            </w:r>
            <w:r w:rsidR="009A4EBF">
              <w:rPr>
                <w:rFonts w:ascii="Arial" w:hAnsi="Arial" w:cs="Arial"/>
                <w:sz w:val="20"/>
                <w:szCs w:val="20"/>
              </w:rPr>
              <w:t xml:space="preserve"> knowledge</w:t>
            </w:r>
            <w:r w:rsidRPr="00D058FE">
              <w:rPr>
                <w:rFonts w:ascii="Arial" w:hAnsi="Arial" w:cs="Arial"/>
                <w:sz w:val="20"/>
                <w:szCs w:val="20"/>
              </w:rPr>
              <w:t>;</w:t>
            </w:r>
            <w:r w:rsidR="00530EE3">
              <w:rPr>
                <w:rFonts w:ascii="Arial" w:hAnsi="Arial" w:cs="Arial"/>
                <w:sz w:val="20"/>
                <w:szCs w:val="20"/>
              </w:rPr>
              <w:t xml:space="preserve"> addresses misconceptions; </w:t>
            </w:r>
            <w:r w:rsidRPr="00D058FE">
              <w:rPr>
                <w:rFonts w:ascii="Arial" w:hAnsi="Arial" w:cs="Arial"/>
                <w:sz w:val="20"/>
                <w:szCs w:val="20"/>
              </w:rPr>
              <w:t>and has an enthusiasm that demonstrates the richness of the subject.</w:t>
            </w:r>
          </w:p>
        </w:tc>
      </w:tr>
      <w:tr w:rsidR="00EC6D6F" w14:paraId="46B11833" w14:textId="77777777" w:rsidTr="00EF26DE">
        <w:tc>
          <w:tcPr>
            <w:tcW w:w="10368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504A1FC1" w14:textId="77777777" w:rsidR="00EC6D6F" w:rsidRPr="00D058FE" w:rsidRDefault="00EC6D6F" w:rsidP="00530EE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58FE">
              <w:rPr>
                <w:rFonts w:ascii="Arial" w:hAnsi="Arial" w:cs="Arial"/>
                <w:b/>
                <w:sz w:val="20"/>
                <w:szCs w:val="20"/>
              </w:rPr>
              <w:t>Variety of Appropriate Methods –</w:t>
            </w:r>
            <w:r w:rsidR="00530E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30EE3" w:rsidRPr="00B818C2">
              <w:rPr>
                <w:rFonts w:ascii="Arial" w:hAnsi="Arial" w:cs="Arial"/>
                <w:sz w:val="20"/>
                <w:szCs w:val="20"/>
              </w:rPr>
              <w:t>U</w:t>
            </w:r>
            <w:r w:rsidR="00530EE3">
              <w:rPr>
                <w:rFonts w:ascii="Arial" w:hAnsi="Arial" w:cs="Arial"/>
                <w:sz w:val="20"/>
                <w:szCs w:val="20"/>
              </w:rPr>
              <w:t xml:space="preserve">ses highly engaging activities that support </w:t>
            </w:r>
            <w:r w:rsidR="00530EE3" w:rsidRPr="00723B94">
              <w:rPr>
                <w:rFonts w:ascii="Arial" w:hAnsi="Arial" w:cs="Arial"/>
                <w:sz w:val="20"/>
                <w:szCs w:val="20"/>
              </w:rPr>
              <w:t>pupil</w:t>
            </w:r>
            <w:r w:rsidR="00530EE3" w:rsidRPr="008F6960">
              <w:rPr>
                <w:rFonts w:ascii="Arial" w:hAnsi="Arial" w:cs="Arial"/>
                <w:sz w:val="20"/>
                <w:szCs w:val="20"/>
              </w:rPr>
              <w:t xml:space="preserve">s’ needs whereby </w:t>
            </w:r>
            <w:r w:rsidR="00530EE3" w:rsidRPr="008F6960">
              <w:rPr>
                <w:rFonts w:ascii="Arial" w:hAnsi="Arial" w:cs="Arial"/>
                <w:sz w:val="20"/>
                <w:szCs w:val="20"/>
                <w:lang w:val="en"/>
              </w:rPr>
              <w:t xml:space="preserve">learners are actively involved in a process of meaning and knowledge construction as opposed to passively receiving information; </w:t>
            </w:r>
            <w:r w:rsidR="006D2977">
              <w:rPr>
                <w:rFonts w:ascii="Arial" w:hAnsi="Arial" w:cs="Arial"/>
                <w:sz w:val="20"/>
                <w:szCs w:val="20"/>
                <w:lang w:val="en"/>
              </w:rPr>
              <w:t xml:space="preserve">and </w:t>
            </w:r>
            <w:r w:rsidR="00530EE3" w:rsidRPr="008F6960">
              <w:rPr>
                <w:rFonts w:ascii="Arial" w:hAnsi="Arial" w:cs="Arial"/>
                <w:sz w:val="20"/>
                <w:szCs w:val="20"/>
                <w:lang w:val="en"/>
              </w:rPr>
              <w:t>demonstrates teacher and learner-centred approaches as appropriate.</w:t>
            </w:r>
          </w:p>
        </w:tc>
      </w:tr>
      <w:tr w:rsidR="00EC6D6F" w14:paraId="25775524" w14:textId="77777777" w:rsidTr="00EF26DE">
        <w:tc>
          <w:tcPr>
            <w:tcW w:w="10368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12FA4009" w14:textId="77777777" w:rsidR="008331D2" w:rsidRPr="008F6960" w:rsidRDefault="00EC6D6F" w:rsidP="009A4EBF">
            <w:pPr>
              <w:rPr>
                <w:rFonts w:ascii="Arial" w:hAnsi="Arial" w:cs="Arial"/>
                <w:sz w:val="20"/>
                <w:szCs w:val="20"/>
              </w:rPr>
            </w:pPr>
            <w:r w:rsidRPr="00D058FE">
              <w:rPr>
                <w:rFonts w:ascii="Arial" w:hAnsi="Arial" w:cs="Arial"/>
                <w:b/>
                <w:sz w:val="20"/>
                <w:szCs w:val="20"/>
              </w:rPr>
              <w:t>Variety of Materials –</w:t>
            </w:r>
            <w:r w:rsidR="008331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31D2" w:rsidRPr="00D058FE">
              <w:rPr>
                <w:rFonts w:ascii="Arial" w:hAnsi="Arial" w:cs="Arial"/>
                <w:sz w:val="20"/>
                <w:szCs w:val="20"/>
              </w:rPr>
              <w:t>Chooses materials that are pedagogically appropriate, accurate, cult</w:t>
            </w:r>
            <w:r w:rsidR="008331D2">
              <w:rPr>
                <w:rFonts w:ascii="Arial" w:hAnsi="Arial" w:cs="Arial"/>
                <w:sz w:val="20"/>
                <w:szCs w:val="20"/>
              </w:rPr>
              <w:t xml:space="preserve">urally diverse, and appealing; and </w:t>
            </w:r>
            <w:r w:rsidR="00A72B56">
              <w:rPr>
                <w:rFonts w:ascii="Arial" w:hAnsi="Arial" w:cs="Arial"/>
                <w:sz w:val="20"/>
                <w:szCs w:val="20"/>
              </w:rPr>
              <w:t xml:space="preserve">appropriately </w:t>
            </w:r>
            <w:r w:rsidR="008331D2" w:rsidRPr="00723B94">
              <w:rPr>
                <w:rFonts w:ascii="Arial" w:hAnsi="Arial" w:cs="Arial"/>
                <w:sz w:val="20"/>
                <w:szCs w:val="20"/>
              </w:rPr>
              <w:t xml:space="preserve">uses </w:t>
            </w:r>
            <w:r w:rsidR="008331D2" w:rsidRPr="008F6960">
              <w:rPr>
                <w:rFonts w:ascii="Arial" w:hAnsi="Arial" w:cs="Arial"/>
                <w:sz w:val="20"/>
                <w:szCs w:val="20"/>
              </w:rPr>
              <w:t>technolog</w:t>
            </w:r>
            <w:r w:rsidR="00A72B56" w:rsidRPr="008F6960">
              <w:rPr>
                <w:rFonts w:ascii="Arial" w:hAnsi="Arial" w:cs="Arial"/>
                <w:sz w:val="20"/>
                <w:szCs w:val="20"/>
              </w:rPr>
              <w:t>ies</w:t>
            </w:r>
            <w:r w:rsidR="00A72B56" w:rsidRPr="00723B94">
              <w:rPr>
                <w:rFonts w:ascii="Arial" w:hAnsi="Arial" w:cs="Arial"/>
                <w:sz w:val="20"/>
                <w:szCs w:val="20"/>
              </w:rPr>
              <w:t xml:space="preserve"> that</w:t>
            </w:r>
            <w:r w:rsidR="00A72B56">
              <w:rPr>
                <w:rFonts w:ascii="Arial" w:hAnsi="Arial" w:cs="Arial"/>
                <w:sz w:val="20"/>
                <w:szCs w:val="20"/>
              </w:rPr>
              <w:t xml:space="preserve"> enhance</w:t>
            </w:r>
            <w:r w:rsidR="008331D2" w:rsidRPr="00D058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31D2">
              <w:rPr>
                <w:rFonts w:ascii="Arial" w:hAnsi="Arial" w:cs="Arial"/>
                <w:sz w:val="20"/>
                <w:szCs w:val="20"/>
              </w:rPr>
              <w:t>learning.</w:t>
            </w:r>
          </w:p>
        </w:tc>
      </w:tr>
      <w:tr w:rsidR="00EC6D6F" w14:paraId="10782599" w14:textId="77777777" w:rsidTr="00EF26DE">
        <w:tc>
          <w:tcPr>
            <w:tcW w:w="10368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6E09FE92" w14:textId="77777777" w:rsidR="00C37389" w:rsidRPr="008F6960" w:rsidRDefault="00EC6D6F" w:rsidP="00416394">
            <w:pPr>
              <w:rPr>
                <w:rFonts w:ascii="Arial" w:hAnsi="Arial" w:cs="Arial"/>
                <w:sz w:val="20"/>
                <w:szCs w:val="20"/>
              </w:rPr>
            </w:pPr>
            <w:r w:rsidRPr="00D058FE">
              <w:rPr>
                <w:rFonts w:ascii="Arial" w:hAnsi="Arial" w:cs="Arial"/>
                <w:b/>
                <w:sz w:val="20"/>
                <w:szCs w:val="20"/>
              </w:rPr>
              <w:t>Pedagogical Content Knowledge –</w:t>
            </w:r>
            <w:r w:rsidRPr="00D058FE">
              <w:rPr>
                <w:rFonts w:ascii="Arial" w:hAnsi="Arial" w:cs="Arial"/>
                <w:sz w:val="20"/>
                <w:szCs w:val="20"/>
              </w:rPr>
              <w:t xml:space="preserve"> Uses methods and materials that are pedagogically and theoretically appropriate</w:t>
            </w:r>
            <w:r w:rsidR="00C37389">
              <w:rPr>
                <w:rFonts w:ascii="Arial" w:hAnsi="Arial" w:cs="Arial"/>
                <w:sz w:val="20"/>
                <w:szCs w:val="20"/>
              </w:rPr>
              <w:t>, and consistent with current educational research,</w:t>
            </w:r>
            <w:r w:rsidRPr="00D058FE">
              <w:rPr>
                <w:rFonts w:ascii="Arial" w:hAnsi="Arial" w:cs="Arial"/>
                <w:sz w:val="20"/>
                <w:szCs w:val="20"/>
              </w:rPr>
              <w:t xml:space="preserve"> for the particular subject(s), concept(s), and context(s).</w:t>
            </w:r>
          </w:p>
        </w:tc>
      </w:tr>
      <w:tr w:rsidR="00EC6D6F" w14:paraId="7C5BE8D4" w14:textId="77777777" w:rsidTr="00EF26DE">
        <w:tc>
          <w:tcPr>
            <w:tcW w:w="10368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6C470A1D" w14:textId="77777777" w:rsidR="00C37389" w:rsidRPr="00D058FE" w:rsidRDefault="00EC6D6F" w:rsidP="00C373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58FE">
              <w:rPr>
                <w:rFonts w:ascii="Arial" w:hAnsi="Arial" w:cs="Arial"/>
                <w:b/>
                <w:sz w:val="20"/>
                <w:szCs w:val="20"/>
              </w:rPr>
              <w:t xml:space="preserve">Questioning – </w:t>
            </w:r>
            <w:r w:rsidRPr="00D058FE">
              <w:rPr>
                <w:rFonts w:ascii="Arial" w:hAnsi="Arial" w:cs="Arial"/>
                <w:sz w:val="20"/>
                <w:szCs w:val="20"/>
              </w:rPr>
              <w:t xml:space="preserve">Uses and encourages questioning </w:t>
            </w:r>
            <w:r w:rsidR="00C37389">
              <w:rPr>
                <w:rFonts w:ascii="Arial" w:hAnsi="Arial" w:cs="Arial"/>
                <w:sz w:val="20"/>
                <w:szCs w:val="20"/>
              </w:rPr>
              <w:t>that</w:t>
            </w:r>
            <w:r w:rsidRPr="00D058FE">
              <w:rPr>
                <w:rFonts w:ascii="Arial" w:hAnsi="Arial" w:cs="Arial"/>
                <w:sz w:val="20"/>
                <w:szCs w:val="20"/>
              </w:rPr>
              <w:t xml:space="preserve"> develops learning and promotes higher order th</w:t>
            </w:r>
            <w:r w:rsidR="00C37389">
              <w:rPr>
                <w:rFonts w:ascii="Arial" w:hAnsi="Arial" w:cs="Arial"/>
                <w:sz w:val="20"/>
                <w:szCs w:val="20"/>
              </w:rPr>
              <w:t>inking</w:t>
            </w:r>
            <w:r w:rsidRPr="00D058F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37389" w:rsidRPr="00D058FE">
              <w:rPr>
                <w:rFonts w:ascii="Arial" w:hAnsi="Arial" w:cs="Arial"/>
                <w:sz w:val="20"/>
                <w:szCs w:val="20"/>
              </w:rPr>
              <w:t xml:space="preserve">while </w:t>
            </w:r>
            <w:r w:rsidR="006D2977">
              <w:rPr>
                <w:rFonts w:ascii="Arial" w:hAnsi="Arial" w:cs="Arial"/>
                <w:sz w:val="20"/>
                <w:szCs w:val="20"/>
              </w:rPr>
              <w:t xml:space="preserve">also </w:t>
            </w:r>
            <w:r w:rsidR="00C37389" w:rsidRPr="00D058FE">
              <w:rPr>
                <w:rFonts w:ascii="Arial" w:hAnsi="Arial" w:cs="Arial"/>
                <w:sz w:val="20"/>
                <w:szCs w:val="20"/>
              </w:rPr>
              <w:t xml:space="preserve">striving to include all </w:t>
            </w:r>
            <w:r w:rsidR="00C37389">
              <w:rPr>
                <w:rFonts w:ascii="Arial" w:hAnsi="Arial" w:cs="Arial"/>
                <w:sz w:val="20"/>
                <w:szCs w:val="20"/>
              </w:rPr>
              <w:t>pupils.</w:t>
            </w:r>
          </w:p>
        </w:tc>
      </w:tr>
      <w:tr w:rsidR="00EC6D6F" w14:paraId="3270187A" w14:textId="77777777" w:rsidTr="00EF26DE">
        <w:tc>
          <w:tcPr>
            <w:tcW w:w="10368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6CFFF53D" w14:textId="77777777" w:rsidR="00892133" w:rsidRPr="008F6960" w:rsidRDefault="00EC6D6F" w:rsidP="00687DF6">
            <w:pPr>
              <w:rPr>
                <w:rFonts w:ascii="Arial" w:hAnsi="Arial" w:cs="Arial"/>
                <w:sz w:val="20"/>
                <w:szCs w:val="20"/>
              </w:rPr>
            </w:pPr>
            <w:r w:rsidRPr="00D058FE">
              <w:rPr>
                <w:rFonts w:ascii="Arial" w:hAnsi="Arial" w:cs="Arial"/>
                <w:b/>
                <w:sz w:val="20"/>
                <w:szCs w:val="20"/>
              </w:rPr>
              <w:t xml:space="preserve">High Expectations – </w:t>
            </w:r>
            <w:r w:rsidR="00892133">
              <w:rPr>
                <w:rFonts w:ascii="Arial" w:hAnsi="Arial" w:cs="Arial"/>
                <w:sz w:val="20"/>
                <w:szCs w:val="20"/>
              </w:rPr>
              <w:t>Demonstrates</w:t>
            </w:r>
            <w:r w:rsidR="00892133" w:rsidRPr="00D058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58FE">
              <w:rPr>
                <w:rFonts w:ascii="Arial" w:hAnsi="Arial" w:cs="Arial"/>
                <w:sz w:val="20"/>
                <w:szCs w:val="20"/>
              </w:rPr>
              <w:t xml:space="preserve">high expectations for all </w:t>
            </w:r>
            <w:r w:rsidR="00892133">
              <w:rPr>
                <w:rFonts w:ascii="Arial" w:hAnsi="Arial" w:cs="Arial"/>
                <w:sz w:val="20"/>
                <w:szCs w:val="20"/>
              </w:rPr>
              <w:t>pupils</w:t>
            </w:r>
            <w:r w:rsidR="009C229D">
              <w:rPr>
                <w:rFonts w:ascii="Arial" w:hAnsi="Arial" w:cs="Arial"/>
                <w:sz w:val="20"/>
                <w:szCs w:val="20"/>
              </w:rPr>
              <w:t xml:space="preserve">; enhances </w:t>
            </w:r>
            <w:r w:rsidR="00892133">
              <w:rPr>
                <w:rFonts w:ascii="Arial" w:hAnsi="Arial" w:cs="Arial"/>
                <w:sz w:val="20"/>
                <w:szCs w:val="20"/>
              </w:rPr>
              <w:t>pupils</w:t>
            </w:r>
            <w:r w:rsidR="009C229D">
              <w:rPr>
                <w:rFonts w:ascii="Arial" w:hAnsi="Arial" w:cs="Arial"/>
                <w:sz w:val="20"/>
                <w:szCs w:val="20"/>
              </w:rPr>
              <w:t>’ self-</w:t>
            </w:r>
            <w:r w:rsidRPr="00D058FE">
              <w:rPr>
                <w:rFonts w:ascii="Arial" w:hAnsi="Arial" w:cs="Arial"/>
                <w:sz w:val="20"/>
                <w:szCs w:val="20"/>
              </w:rPr>
              <w:t xml:space="preserve">concept and identity; and demonstrates </w:t>
            </w:r>
            <w:r w:rsidR="00687DF6">
              <w:rPr>
                <w:rFonts w:ascii="Arial" w:hAnsi="Arial" w:cs="Arial"/>
                <w:sz w:val="20"/>
                <w:szCs w:val="20"/>
              </w:rPr>
              <w:t xml:space="preserve">a belief that </w:t>
            </w:r>
            <w:r w:rsidRPr="00D058FE">
              <w:rPr>
                <w:rFonts w:ascii="Arial" w:hAnsi="Arial" w:cs="Arial"/>
                <w:sz w:val="20"/>
                <w:szCs w:val="20"/>
              </w:rPr>
              <w:t xml:space="preserve">all </w:t>
            </w:r>
            <w:r w:rsidR="00892133">
              <w:rPr>
                <w:rFonts w:ascii="Arial" w:hAnsi="Arial" w:cs="Arial"/>
                <w:sz w:val="20"/>
                <w:szCs w:val="20"/>
              </w:rPr>
              <w:t>pupils</w:t>
            </w:r>
            <w:r w:rsidRPr="00D058FE">
              <w:rPr>
                <w:rFonts w:ascii="Arial" w:hAnsi="Arial" w:cs="Arial"/>
                <w:sz w:val="20"/>
                <w:szCs w:val="20"/>
              </w:rPr>
              <w:t xml:space="preserve"> can </w:t>
            </w:r>
            <w:r w:rsidR="00687DF6">
              <w:rPr>
                <w:rFonts w:ascii="Arial" w:hAnsi="Arial" w:cs="Arial"/>
                <w:sz w:val="20"/>
                <w:szCs w:val="20"/>
              </w:rPr>
              <w:t>be confident and successful learners.</w:t>
            </w:r>
          </w:p>
        </w:tc>
      </w:tr>
      <w:tr w:rsidR="00EC6D6F" w14:paraId="558E4692" w14:textId="77777777" w:rsidTr="00EF26DE">
        <w:tc>
          <w:tcPr>
            <w:tcW w:w="10368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1167C8C7" w14:textId="77777777" w:rsidR="00A65389" w:rsidRPr="008F6960" w:rsidRDefault="009C229D" w:rsidP="00A653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Strategic Learning Progression </w:t>
            </w:r>
            <w:r w:rsidRPr="00D058FE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EC6D6F" w:rsidRPr="00D058F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65389">
              <w:rPr>
                <w:rFonts w:ascii="Arial" w:hAnsi="Arial" w:cs="Arial"/>
                <w:sz w:val="20"/>
                <w:szCs w:val="20"/>
              </w:rPr>
              <w:t>I</w:t>
            </w:r>
            <w:r w:rsidR="00EC6D6F" w:rsidRPr="00D058FE">
              <w:rPr>
                <w:rFonts w:ascii="Arial" w:hAnsi="Arial" w:cs="Arial"/>
                <w:sz w:val="20"/>
                <w:szCs w:val="20"/>
              </w:rPr>
              <w:t>mplement</w:t>
            </w:r>
            <w:r w:rsidR="00A65389">
              <w:rPr>
                <w:rFonts w:ascii="Arial" w:hAnsi="Arial" w:cs="Arial"/>
                <w:sz w:val="20"/>
                <w:szCs w:val="20"/>
              </w:rPr>
              <w:t>s</w:t>
            </w:r>
            <w:r w:rsidR="00EC6D6F" w:rsidRPr="00D058FE">
              <w:rPr>
                <w:rFonts w:ascii="Arial" w:hAnsi="Arial" w:cs="Arial"/>
                <w:sz w:val="20"/>
                <w:szCs w:val="20"/>
              </w:rPr>
              <w:t xml:space="preserve"> a strategic pro</w:t>
            </w:r>
            <w:r w:rsidR="00A65389">
              <w:rPr>
                <w:rFonts w:ascii="Arial" w:hAnsi="Arial" w:cs="Arial"/>
                <w:sz w:val="20"/>
                <w:szCs w:val="20"/>
              </w:rPr>
              <w:t>c</w:t>
            </w:r>
            <w:r w:rsidR="00EC6D6F" w:rsidRPr="00D058FE">
              <w:rPr>
                <w:rFonts w:ascii="Arial" w:hAnsi="Arial" w:cs="Arial"/>
                <w:sz w:val="20"/>
                <w:szCs w:val="20"/>
              </w:rPr>
              <w:t>ess (e.g.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EC6D6F" w:rsidRPr="00D058FE">
              <w:rPr>
                <w:rFonts w:ascii="Arial" w:hAnsi="Arial" w:cs="Arial"/>
                <w:sz w:val="20"/>
                <w:szCs w:val="20"/>
              </w:rPr>
              <w:t xml:space="preserve"> learning cycle</w:t>
            </w:r>
            <w:r w:rsidR="00A65389">
              <w:rPr>
                <w:rFonts w:ascii="Arial" w:hAnsi="Arial" w:cs="Arial"/>
                <w:sz w:val="20"/>
                <w:szCs w:val="20"/>
              </w:rPr>
              <w:t>, scaffolding, gradual release of responsibility</w:t>
            </w:r>
            <w:r w:rsidR="00EC6D6F" w:rsidRPr="00D058FE">
              <w:rPr>
                <w:rFonts w:ascii="Arial" w:hAnsi="Arial" w:cs="Arial"/>
                <w:sz w:val="20"/>
                <w:szCs w:val="20"/>
              </w:rPr>
              <w:t>)</w:t>
            </w:r>
            <w:r w:rsidR="00A65389">
              <w:rPr>
                <w:rFonts w:ascii="Arial" w:hAnsi="Arial" w:cs="Arial"/>
                <w:sz w:val="20"/>
                <w:szCs w:val="20"/>
              </w:rPr>
              <w:t xml:space="preserve"> whereby learning tasks are manageable, logical, and sequential, allowing time for processing and assimilating </w:t>
            </w:r>
            <w:r w:rsidR="006D2977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A65389">
              <w:rPr>
                <w:rFonts w:ascii="Arial" w:hAnsi="Arial" w:cs="Arial"/>
                <w:sz w:val="20"/>
                <w:szCs w:val="20"/>
              </w:rPr>
              <w:t xml:space="preserve">new knowledge, skills, and attitudes. </w:t>
            </w:r>
          </w:p>
        </w:tc>
      </w:tr>
      <w:tr w:rsidR="00EC6D6F" w14:paraId="0E46D75D" w14:textId="77777777" w:rsidTr="00EF26DE">
        <w:tc>
          <w:tcPr>
            <w:tcW w:w="10368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4E36256E" w14:textId="77777777" w:rsidR="00A65389" w:rsidRPr="00D058FE" w:rsidRDefault="00A65389" w:rsidP="00A653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58FE">
              <w:rPr>
                <w:rFonts w:ascii="Arial" w:hAnsi="Arial" w:cs="Arial"/>
                <w:b/>
                <w:sz w:val="20"/>
                <w:szCs w:val="20"/>
              </w:rPr>
              <w:t>Equity and Diversity</w:t>
            </w:r>
            <w:r w:rsidR="006539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39D2" w:rsidRPr="00D058FE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D058FE">
              <w:rPr>
                <w:rFonts w:ascii="Arial" w:hAnsi="Arial" w:cs="Arial"/>
                <w:sz w:val="20"/>
                <w:szCs w:val="20"/>
              </w:rPr>
              <w:t xml:space="preserve"> Supports an inclusive learning environment that affirms </w:t>
            </w:r>
            <w:r>
              <w:rPr>
                <w:rFonts w:ascii="Arial" w:hAnsi="Arial" w:cs="Arial"/>
                <w:sz w:val="20"/>
                <w:szCs w:val="20"/>
              </w:rPr>
              <w:t xml:space="preserve">pupils’ </w:t>
            </w:r>
            <w:r w:rsidRPr="00D058FE">
              <w:rPr>
                <w:rFonts w:ascii="Arial" w:hAnsi="Arial" w:cs="Arial"/>
                <w:sz w:val="20"/>
                <w:szCs w:val="20"/>
              </w:rPr>
              <w:t>inherent right to dignity, security, and self-worth; recognizes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respects the diversity of pupils</w:t>
            </w:r>
            <w:r w:rsidRPr="00D058FE">
              <w:rPr>
                <w:rFonts w:ascii="Arial" w:hAnsi="Arial" w:cs="Arial"/>
                <w:sz w:val="20"/>
                <w:szCs w:val="20"/>
              </w:rPr>
              <w:t xml:space="preserve"> in schools and society through equitable and inclusive practices; </w:t>
            </w:r>
            <w:r w:rsidR="006D2977">
              <w:rPr>
                <w:rFonts w:ascii="Arial" w:hAnsi="Arial" w:cs="Arial"/>
                <w:sz w:val="20"/>
                <w:szCs w:val="20"/>
              </w:rPr>
              <w:t>and promotes anti-racist cross-cultural understanding</w:t>
            </w:r>
            <w:r w:rsidRPr="00D058FE">
              <w:rPr>
                <w:rFonts w:ascii="Arial" w:hAnsi="Arial" w:cs="Arial"/>
                <w:sz w:val="20"/>
                <w:szCs w:val="20"/>
              </w:rPr>
              <w:t xml:space="preserve"> and human rights education within the school system.</w:t>
            </w:r>
          </w:p>
        </w:tc>
      </w:tr>
      <w:tr w:rsidR="00EC6D6F" w14:paraId="52E866AB" w14:textId="77777777" w:rsidTr="00EF26DE">
        <w:tc>
          <w:tcPr>
            <w:tcW w:w="10368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4EC0BB90" w14:textId="77777777" w:rsidR="00413A4E" w:rsidRPr="008F6960" w:rsidRDefault="00EC6D6F" w:rsidP="001312BA">
            <w:pPr>
              <w:rPr>
                <w:rFonts w:ascii="Arial" w:hAnsi="Arial" w:cs="Arial"/>
                <w:sz w:val="20"/>
                <w:szCs w:val="20"/>
              </w:rPr>
            </w:pPr>
            <w:r w:rsidRPr="00D058FE">
              <w:rPr>
                <w:rFonts w:ascii="Arial" w:hAnsi="Arial" w:cs="Arial"/>
                <w:b/>
                <w:sz w:val="20"/>
                <w:szCs w:val="20"/>
              </w:rPr>
              <w:t>Communication</w:t>
            </w:r>
            <w:r w:rsidR="009C229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C229D" w:rsidRPr="00D058FE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D058FE">
              <w:rPr>
                <w:rFonts w:ascii="Arial" w:hAnsi="Arial" w:cs="Arial"/>
                <w:sz w:val="20"/>
                <w:szCs w:val="20"/>
              </w:rPr>
              <w:t xml:space="preserve"> Models accurate, inclusive, articulate, and professional oral, written, visual, and kinesthetic language that is pedagogically appropriate.</w:t>
            </w:r>
          </w:p>
        </w:tc>
      </w:tr>
      <w:tr w:rsidR="007C1912" w:rsidRPr="00E2027E" w14:paraId="7313039B" w14:textId="77777777" w:rsidTr="00EC6D6F">
        <w:trPr>
          <w:trHeight w:val="377"/>
        </w:trPr>
        <w:tc>
          <w:tcPr>
            <w:tcW w:w="10368" w:type="dxa"/>
            <w:gridSpan w:val="2"/>
            <w:shd w:val="clear" w:color="auto" w:fill="E6E6E6"/>
            <w:vAlign w:val="center"/>
          </w:tcPr>
          <w:p w14:paraId="38B7826B" w14:textId="77777777" w:rsidR="007C1912" w:rsidRPr="00E2027E" w:rsidRDefault="00F2775D" w:rsidP="00EC6D6F">
            <w:pPr>
              <w:rPr>
                <w:rFonts w:ascii="Arial" w:hAnsi="Arial" w:cs="Arial"/>
                <w:b/>
                <w:color w:val="000090"/>
              </w:rPr>
            </w:pPr>
            <w:r>
              <w:rPr>
                <w:rFonts w:ascii="Arial" w:hAnsi="Arial" w:cs="Arial"/>
                <w:b/>
                <w:color w:val="000090"/>
              </w:rPr>
              <w:t>Comments</w:t>
            </w:r>
            <w:r w:rsidR="00416394">
              <w:rPr>
                <w:rFonts w:ascii="Arial" w:hAnsi="Arial" w:cs="Arial"/>
                <w:b/>
                <w:color w:val="000090"/>
              </w:rPr>
              <w:t xml:space="preserve">: </w:t>
            </w:r>
          </w:p>
        </w:tc>
      </w:tr>
      <w:tr w:rsidR="007C1912" w:rsidRPr="00E62C20" w14:paraId="77ADE479" w14:textId="77777777" w:rsidTr="00823B9D">
        <w:trPr>
          <w:trHeight w:val="16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938866442"/>
            <w:placeholder>
              <w:docPart w:val="9AB5ED1AC086244E97084A70EF9D76DE"/>
            </w:placeholder>
            <w:showingPlcHdr/>
          </w:sdtPr>
          <w:sdtContent>
            <w:tc>
              <w:tcPr>
                <w:tcW w:w="10368" w:type="dxa"/>
                <w:gridSpan w:val="2"/>
                <w:shd w:val="clear" w:color="auto" w:fill="auto"/>
                <w:tcMar>
                  <w:top w:w="85" w:type="dxa"/>
                  <w:bottom w:w="85" w:type="dxa"/>
                </w:tcMar>
              </w:tcPr>
              <w:p w14:paraId="3B7E4F1D" w14:textId="5661C5C1" w:rsidR="007C1912" w:rsidRPr="001F01A7" w:rsidRDefault="00AA66F5" w:rsidP="007C191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B442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522E719" w14:textId="77777777" w:rsidR="001528ED" w:rsidRPr="00E62C20" w:rsidRDefault="001528ED" w:rsidP="00EF26DE">
      <w:pPr>
        <w:spacing w:before="60" w:after="60"/>
        <w:jc w:val="center"/>
        <w:rPr>
          <w:rFonts w:ascii="Arial" w:hAnsi="Arial" w:cs="Arial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4731"/>
      </w:tblGrid>
      <w:tr w:rsidR="00EC6D6F" w:rsidRPr="00A6096B" w14:paraId="3598ED6D" w14:textId="77777777" w:rsidTr="00EC6D6F">
        <w:tc>
          <w:tcPr>
            <w:tcW w:w="5637" w:type="dxa"/>
            <w:tcBorders>
              <w:right w:val="nil"/>
            </w:tcBorders>
            <w:shd w:val="clear" w:color="auto" w:fill="E6E6E6"/>
            <w:tcMar>
              <w:top w:w="85" w:type="dxa"/>
              <w:bottom w:w="85" w:type="dxa"/>
            </w:tcMar>
          </w:tcPr>
          <w:p w14:paraId="07088EB7" w14:textId="77777777" w:rsidR="00EC6D6F" w:rsidRDefault="00EC6D6F" w:rsidP="000F6D23">
            <w:pPr>
              <w:ind w:right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90"/>
              </w:rPr>
              <w:lastRenderedPageBreak/>
              <w:t>D</w:t>
            </w:r>
            <w:r w:rsidRPr="008F22CE">
              <w:rPr>
                <w:rFonts w:ascii="Arial" w:hAnsi="Arial" w:cs="Arial"/>
                <w:b/>
                <w:color w:val="00009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90"/>
              </w:rPr>
              <w:t>Professional Responsibilities</w:t>
            </w:r>
          </w:p>
        </w:tc>
        <w:tc>
          <w:tcPr>
            <w:tcW w:w="4731" w:type="dxa"/>
            <w:tcBorders>
              <w:left w:val="nil"/>
            </w:tcBorders>
            <w:shd w:val="clear" w:color="auto" w:fill="E6E6E6"/>
          </w:tcPr>
          <w:p w14:paraId="6E57B3C8" w14:textId="29004091" w:rsidR="00EC6D6F" w:rsidRPr="008F22CE" w:rsidRDefault="00EC6D6F" w:rsidP="000F6D23">
            <w:pPr>
              <w:ind w:right="7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40872">
              <w:rPr>
                <w:rFonts w:ascii="Arial" w:hAnsi="Arial" w:cs="Arial"/>
                <w:b/>
                <w:color w:val="000090"/>
              </w:rPr>
              <w:t xml:space="preserve">Satisfactory </w:t>
            </w:r>
            <w:sdt>
              <w:sdtPr>
                <w:rPr>
                  <w:rFonts w:ascii="Arial" w:hAnsi="Arial" w:cs="Arial"/>
                  <w:b/>
                  <w:color w:val="000090"/>
                </w:rPr>
                <w:id w:val="-157689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26AB">
                  <w:rPr>
                    <w:rFonts w:ascii="MS Gothic" w:eastAsia="MS Gothic" w:hAnsi="MS Gothic" w:cs="Arial" w:hint="eastAsia"/>
                    <w:b/>
                    <w:color w:val="00009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C40872">
              <w:rPr>
                <w:rFonts w:ascii="Arial" w:hAnsi="Arial" w:cs="Arial"/>
                <w:b/>
                <w:color w:val="000090"/>
              </w:rPr>
              <w:t xml:space="preserve">Unsatisfactory </w:t>
            </w:r>
            <w:sdt>
              <w:sdtPr>
                <w:rPr>
                  <w:rFonts w:ascii="Arial" w:hAnsi="Arial" w:cs="Arial"/>
                  <w:b/>
                  <w:color w:val="000090"/>
                </w:rPr>
                <w:id w:val="-68497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26AB">
                  <w:rPr>
                    <w:rFonts w:ascii="MS Gothic" w:eastAsia="MS Gothic" w:hAnsi="MS Gothic" w:cs="Arial" w:hint="eastAsia"/>
                    <w:b/>
                    <w:color w:val="000090"/>
                  </w:rPr>
                  <w:t>☐</w:t>
                </w:r>
              </w:sdtContent>
            </w:sdt>
          </w:p>
        </w:tc>
      </w:tr>
      <w:tr w:rsidR="00EC6D6F" w:rsidRPr="00A6096B" w14:paraId="1957FB61" w14:textId="77777777" w:rsidTr="00A81AC9">
        <w:tc>
          <w:tcPr>
            <w:tcW w:w="10368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46D94C7C" w14:textId="77777777" w:rsidR="00AA1E11" w:rsidRPr="008F6960" w:rsidRDefault="00EC6D6F" w:rsidP="00AA1E11">
            <w:pPr>
              <w:rPr>
                <w:rFonts w:ascii="Arial" w:hAnsi="Arial" w:cs="Arial"/>
                <w:sz w:val="20"/>
                <w:szCs w:val="20"/>
              </w:rPr>
            </w:pPr>
            <w:r w:rsidRPr="00E62C20">
              <w:rPr>
                <w:rFonts w:ascii="Arial" w:hAnsi="Arial" w:cs="Arial"/>
                <w:b/>
                <w:sz w:val="20"/>
                <w:szCs w:val="20"/>
              </w:rPr>
              <w:t xml:space="preserve">Professionalism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E62C2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A1E11" w:rsidRPr="00921D40">
              <w:rPr>
                <w:rFonts w:ascii="Arial" w:hAnsi="Arial" w:cs="Arial"/>
                <w:sz w:val="20"/>
                <w:szCs w:val="20"/>
              </w:rPr>
              <w:t>Shows awareness</w:t>
            </w:r>
            <w:r w:rsidR="00AA1E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1E11" w:rsidRPr="00E62C20">
              <w:rPr>
                <w:rFonts w:ascii="Arial" w:hAnsi="Arial" w:cs="Arial"/>
                <w:sz w:val="20"/>
                <w:szCs w:val="20"/>
              </w:rPr>
              <w:t>of a</w:t>
            </w:r>
            <w:r w:rsidR="00AA1E11">
              <w:rPr>
                <w:rFonts w:ascii="Arial" w:hAnsi="Arial" w:cs="Arial"/>
                <w:sz w:val="20"/>
                <w:szCs w:val="20"/>
              </w:rPr>
              <w:t xml:space="preserve">nd follows school, board, and university policies; </w:t>
            </w:r>
            <w:r w:rsidR="00AA1E11" w:rsidRPr="00E62C20">
              <w:rPr>
                <w:rFonts w:ascii="Arial" w:hAnsi="Arial" w:cs="Arial"/>
                <w:sz w:val="20"/>
                <w:szCs w:val="20"/>
              </w:rPr>
              <w:t xml:space="preserve">demonstrates a </w:t>
            </w:r>
            <w:r w:rsidR="00AA1E11">
              <w:rPr>
                <w:rFonts w:ascii="Arial" w:hAnsi="Arial" w:cs="Arial"/>
                <w:sz w:val="20"/>
                <w:szCs w:val="20"/>
              </w:rPr>
              <w:t xml:space="preserve">high commitment to professional </w:t>
            </w:r>
            <w:r w:rsidR="00AA1E11" w:rsidRPr="00E62C20">
              <w:rPr>
                <w:rFonts w:ascii="Arial" w:hAnsi="Arial" w:cs="Arial"/>
                <w:sz w:val="20"/>
                <w:szCs w:val="20"/>
              </w:rPr>
              <w:t>ethics</w:t>
            </w:r>
            <w:r w:rsidR="00AA1E11">
              <w:rPr>
                <w:rFonts w:ascii="Arial" w:hAnsi="Arial" w:cs="Arial"/>
                <w:sz w:val="20"/>
                <w:szCs w:val="20"/>
              </w:rPr>
              <w:t xml:space="preserve">; communicates with </w:t>
            </w:r>
            <w:r w:rsidR="00FC59D4">
              <w:rPr>
                <w:rFonts w:ascii="Arial" w:hAnsi="Arial" w:cs="Arial"/>
                <w:sz w:val="20"/>
                <w:szCs w:val="20"/>
              </w:rPr>
              <w:t xml:space="preserve">pupils, </w:t>
            </w:r>
            <w:r w:rsidR="00AA1E11">
              <w:rPr>
                <w:rFonts w:ascii="Arial" w:hAnsi="Arial" w:cs="Arial"/>
                <w:sz w:val="20"/>
                <w:szCs w:val="20"/>
              </w:rPr>
              <w:t>parents</w:t>
            </w:r>
            <w:r w:rsidR="00FC59D4">
              <w:rPr>
                <w:rFonts w:ascii="Arial" w:hAnsi="Arial" w:cs="Arial"/>
                <w:sz w:val="20"/>
                <w:szCs w:val="20"/>
              </w:rPr>
              <w:t>/guardians</w:t>
            </w:r>
            <w:r w:rsidR="00AA1E11">
              <w:rPr>
                <w:rFonts w:ascii="Arial" w:hAnsi="Arial" w:cs="Arial"/>
                <w:sz w:val="20"/>
                <w:szCs w:val="20"/>
              </w:rPr>
              <w:t xml:space="preserve">, and colleagues (e.g., </w:t>
            </w:r>
            <w:r w:rsidR="00FC59D4">
              <w:rPr>
                <w:rFonts w:ascii="Arial" w:hAnsi="Arial" w:cs="Arial"/>
                <w:sz w:val="20"/>
                <w:szCs w:val="20"/>
              </w:rPr>
              <w:t>c</w:t>
            </w:r>
            <w:r w:rsidR="00AA1E11">
              <w:rPr>
                <w:rFonts w:ascii="Arial" w:hAnsi="Arial" w:cs="Arial"/>
                <w:sz w:val="20"/>
                <w:szCs w:val="20"/>
              </w:rPr>
              <w:t>oopera</w:t>
            </w:r>
            <w:r w:rsidR="00FC59D4">
              <w:rPr>
                <w:rFonts w:ascii="Arial" w:hAnsi="Arial" w:cs="Arial"/>
                <w:sz w:val="20"/>
                <w:szCs w:val="20"/>
              </w:rPr>
              <w:t>ting teacher, faculty advisor, p</w:t>
            </w:r>
            <w:r w:rsidR="00AA1E11">
              <w:rPr>
                <w:rFonts w:ascii="Arial" w:hAnsi="Arial" w:cs="Arial"/>
                <w:sz w:val="20"/>
                <w:szCs w:val="20"/>
              </w:rPr>
              <w:t>rincipal</w:t>
            </w:r>
            <w:r w:rsidR="00FC59D4">
              <w:rPr>
                <w:rFonts w:ascii="Arial" w:hAnsi="Arial" w:cs="Arial"/>
                <w:sz w:val="20"/>
                <w:szCs w:val="20"/>
              </w:rPr>
              <w:t>, other pre-service teachers</w:t>
            </w:r>
            <w:r w:rsidR="00AA1E11">
              <w:rPr>
                <w:rFonts w:ascii="Arial" w:hAnsi="Arial" w:cs="Arial"/>
                <w:sz w:val="20"/>
                <w:szCs w:val="20"/>
              </w:rPr>
              <w:t>) in a timely and professional manner.</w:t>
            </w:r>
          </w:p>
        </w:tc>
      </w:tr>
      <w:tr w:rsidR="00EC6D6F" w:rsidRPr="00A6096B" w14:paraId="1F6C10BD" w14:textId="77777777" w:rsidTr="00A81AC9">
        <w:tc>
          <w:tcPr>
            <w:tcW w:w="10368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5F5372E8" w14:textId="77777777" w:rsidR="00AA1E11" w:rsidRPr="008F6960" w:rsidRDefault="00EC6D6F" w:rsidP="00FC59D4">
            <w:pPr>
              <w:rPr>
                <w:rFonts w:ascii="Arial" w:hAnsi="Arial" w:cs="Arial"/>
                <w:sz w:val="20"/>
                <w:szCs w:val="20"/>
              </w:rPr>
            </w:pPr>
            <w:r w:rsidRPr="00E62C20">
              <w:rPr>
                <w:rFonts w:ascii="Arial" w:hAnsi="Arial" w:cs="Arial"/>
                <w:b/>
                <w:sz w:val="20"/>
                <w:szCs w:val="20"/>
              </w:rPr>
              <w:t xml:space="preserve">Collegiality </w:t>
            </w:r>
            <w:r w:rsidR="00FC59D4" w:rsidRPr="00E62C20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E62C2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A1E11" w:rsidRPr="00E62C20">
              <w:rPr>
                <w:rFonts w:ascii="Arial" w:hAnsi="Arial" w:cs="Arial"/>
                <w:sz w:val="20"/>
                <w:szCs w:val="20"/>
              </w:rPr>
              <w:t xml:space="preserve">Displays interpersonal skillfulness in building positive relationships with </w:t>
            </w:r>
            <w:r w:rsidR="00FC59D4">
              <w:rPr>
                <w:rFonts w:ascii="Arial" w:hAnsi="Arial" w:cs="Arial"/>
                <w:sz w:val="20"/>
                <w:szCs w:val="20"/>
              </w:rPr>
              <w:t xml:space="preserve">parents/guardians and </w:t>
            </w:r>
            <w:r w:rsidR="00AA1E11" w:rsidRPr="00E62C20">
              <w:rPr>
                <w:rFonts w:ascii="Arial" w:hAnsi="Arial" w:cs="Arial"/>
                <w:sz w:val="20"/>
                <w:szCs w:val="20"/>
              </w:rPr>
              <w:t>colleagues</w:t>
            </w:r>
            <w:r w:rsidR="00FC59D4">
              <w:rPr>
                <w:rFonts w:ascii="Arial" w:hAnsi="Arial" w:cs="Arial"/>
                <w:sz w:val="20"/>
                <w:szCs w:val="20"/>
              </w:rPr>
              <w:t>; and communicates with colleagues about difficult issues in ways that keep conversation open and educative.</w:t>
            </w:r>
          </w:p>
        </w:tc>
      </w:tr>
      <w:tr w:rsidR="00EC6D6F" w:rsidRPr="00A6096B" w14:paraId="776861A3" w14:textId="77777777" w:rsidTr="00A81AC9">
        <w:tc>
          <w:tcPr>
            <w:tcW w:w="10368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0FCAF010" w14:textId="77777777" w:rsidR="00486511" w:rsidRPr="008F6960" w:rsidRDefault="00EC6D6F" w:rsidP="006539D2">
            <w:pPr>
              <w:rPr>
                <w:rFonts w:ascii="Arial" w:hAnsi="Arial" w:cs="Arial"/>
                <w:sz w:val="20"/>
                <w:szCs w:val="20"/>
              </w:rPr>
            </w:pPr>
            <w:r w:rsidRPr="00E62C20">
              <w:rPr>
                <w:rFonts w:ascii="Arial" w:hAnsi="Arial" w:cs="Arial"/>
                <w:b/>
                <w:sz w:val="20"/>
                <w:szCs w:val="20"/>
              </w:rPr>
              <w:t xml:space="preserve">Extracurricular – </w:t>
            </w:r>
            <w:r w:rsidR="006539D2">
              <w:rPr>
                <w:rFonts w:ascii="Arial" w:hAnsi="Arial" w:cs="Arial"/>
                <w:sz w:val="20"/>
                <w:szCs w:val="20"/>
              </w:rPr>
              <w:t>Participates</w:t>
            </w:r>
            <w:r w:rsidRPr="00E62C20">
              <w:rPr>
                <w:rFonts w:ascii="Arial" w:hAnsi="Arial" w:cs="Arial"/>
                <w:sz w:val="20"/>
                <w:szCs w:val="20"/>
              </w:rPr>
              <w:t xml:space="preserve"> in experiences beyond the classroom; and shows initiative in supporting the advancement of </w:t>
            </w:r>
            <w:r w:rsidR="0048651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E62C20">
              <w:rPr>
                <w:rFonts w:ascii="Arial" w:hAnsi="Arial" w:cs="Arial"/>
                <w:sz w:val="20"/>
                <w:szCs w:val="20"/>
              </w:rPr>
              <w:t>total school environment.</w:t>
            </w:r>
          </w:p>
        </w:tc>
      </w:tr>
      <w:tr w:rsidR="00EC6D6F" w:rsidRPr="00A6096B" w14:paraId="346C2884" w14:textId="77777777" w:rsidTr="00A81AC9">
        <w:tc>
          <w:tcPr>
            <w:tcW w:w="10368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7A76A385" w14:textId="77777777" w:rsidR="00EC6D6F" w:rsidRPr="00A6096B" w:rsidRDefault="009C229D" w:rsidP="00AF51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Work E</w:t>
            </w:r>
            <w:r w:rsidR="00EC6D6F" w:rsidRPr="00E62C20">
              <w:rPr>
                <w:rFonts w:ascii="Arial" w:hAnsi="Arial" w:cs="Arial"/>
                <w:b/>
                <w:sz w:val="20"/>
                <w:szCs w:val="20"/>
              </w:rPr>
              <w:t xml:space="preserve">thic </w:t>
            </w:r>
            <w:r w:rsidR="00FC59D4" w:rsidRPr="00E62C20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EC6D6F" w:rsidRPr="00E62C2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86511" w:rsidRPr="008F6960">
              <w:rPr>
                <w:rFonts w:ascii="Arial" w:hAnsi="Arial" w:cs="Arial"/>
                <w:sz w:val="20"/>
                <w:szCs w:val="20"/>
              </w:rPr>
              <w:t>Seeks</w:t>
            </w:r>
            <w:r w:rsidR="00486511">
              <w:rPr>
                <w:rFonts w:ascii="Arial" w:hAnsi="Arial" w:cs="Arial"/>
                <w:sz w:val="20"/>
                <w:szCs w:val="20"/>
              </w:rPr>
              <w:t xml:space="preserve"> out opportunities to assist individuals and offers, to the extent possible, to be a part of the team of educators at the school; shows awareness of the needs of the larger community; t</w:t>
            </w:r>
            <w:r w:rsidR="00EC6D6F" w:rsidRPr="00E62C20">
              <w:rPr>
                <w:rFonts w:ascii="Arial" w:hAnsi="Arial" w:cs="Arial"/>
                <w:sz w:val="20"/>
                <w:szCs w:val="20"/>
              </w:rPr>
              <w:t>akes initi</w:t>
            </w:r>
            <w:r w:rsidR="00EC6D6F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tive in school-</w:t>
            </w:r>
            <w:r w:rsidR="00EC6D6F">
              <w:rPr>
                <w:rFonts w:ascii="Arial" w:hAnsi="Arial" w:cs="Arial"/>
                <w:sz w:val="20"/>
                <w:szCs w:val="20"/>
              </w:rPr>
              <w:t>related matters</w:t>
            </w:r>
            <w:r>
              <w:rPr>
                <w:rFonts w:ascii="Arial" w:hAnsi="Arial" w:cs="Arial"/>
                <w:sz w:val="20"/>
                <w:szCs w:val="20"/>
              </w:rPr>
              <w:t xml:space="preserve"> within and beyond the classroom</w:t>
            </w:r>
            <w:r w:rsidR="00EC6D6F" w:rsidRPr="00E62C20">
              <w:rPr>
                <w:rFonts w:ascii="Arial" w:hAnsi="Arial" w:cs="Arial"/>
                <w:sz w:val="20"/>
                <w:szCs w:val="20"/>
              </w:rPr>
              <w:t xml:space="preserve">; spends appropriate time at school before and after the school day; and is available to </w:t>
            </w:r>
            <w:r w:rsidR="00AF51CB">
              <w:rPr>
                <w:rFonts w:ascii="Arial" w:hAnsi="Arial" w:cs="Arial"/>
                <w:sz w:val="20"/>
                <w:szCs w:val="20"/>
              </w:rPr>
              <w:t>pupils</w:t>
            </w:r>
            <w:r w:rsidR="00EC6D6F" w:rsidRPr="00E62C20">
              <w:rPr>
                <w:rFonts w:ascii="Arial" w:hAnsi="Arial" w:cs="Arial"/>
                <w:sz w:val="20"/>
                <w:szCs w:val="20"/>
              </w:rPr>
              <w:t xml:space="preserve"> to support their learning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C6D6F" w:rsidRPr="00A6096B" w14:paraId="28AF9ECC" w14:textId="77777777" w:rsidTr="00A81AC9">
        <w:tc>
          <w:tcPr>
            <w:tcW w:w="10368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345B2BE4" w14:textId="77777777" w:rsidR="00EC6D6F" w:rsidRPr="00A6096B" w:rsidRDefault="00EC6D6F" w:rsidP="002A7582">
            <w:pPr>
              <w:rPr>
                <w:rFonts w:ascii="Arial" w:hAnsi="Arial" w:cs="Arial"/>
              </w:rPr>
            </w:pPr>
            <w:r w:rsidRPr="00E62C20">
              <w:rPr>
                <w:rFonts w:ascii="Arial" w:hAnsi="Arial" w:cs="Arial"/>
                <w:b/>
                <w:sz w:val="20"/>
                <w:szCs w:val="20"/>
              </w:rPr>
              <w:t>Reflect</w:t>
            </w:r>
            <w:r w:rsidR="00FB15D3">
              <w:rPr>
                <w:rFonts w:ascii="Arial" w:hAnsi="Arial" w:cs="Arial"/>
                <w:b/>
                <w:sz w:val="20"/>
                <w:szCs w:val="20"/>
              </w:rPr>
              <w:t>ive Practice</w:t>
            </w:r>
            <w:r w:rsidRPr="008F6960">
              <w:rPr>
                <w:rFonts w:ascii="Arial Bold" w:hAnsi="Arial Bold" w:cs="Arial"/>
                <w:b/>
                <w:bCs/>
                <w:sz w:val="20"/>
                <w:szCs w:val="20"/>
              </w:rPr>
              <w:t xml:space="preserve"> </w:t>
            </w:r>
            <w:r w:rsidR="00FC59D4" w:rsidRPr="008F6960">
              <w:rPr>
                <w:rFonts w:ascii="Arial Bold" w:hAnsi="Arial Bold" w:cs="Arial"/>
                <w:b/>
                <w:bCs/>
                <w:sz w:val="20"/>
                <w:szCs w:val="20"/>
              </w:rPr>
              <w:t>–</w:t>
            </w:r>
            <w:r w:rsidR="00FB15D3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Pr="00E62C20">
              <w:rPr>
                <w:rFonts w:ascii="Arial" w:hAnsi="Arial" w:cs="Arial"/>
                <w:sz w:val="20"/>
                <w:szCs w:val="20"/>
              </w:rPr>
              <w:t>trives to improve practice through the use of Professional Growth Targets and other strategies to enhance professional learning;</w:t>
            </w:r>
            <w:r w:rsidR="00FB15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2C20">
              <w:rPr>
                <w:rFonts w:ascii="Arial" w:hAnsi="Arial" w:cs="Arial"/>
                <w:sz w:val="20"/>
                <w:szCs w:val="20"/>
              </w:rPr>
              <w:t>shows consistent evidence of oral, visual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62C20">
              <w:rPr>
                <w:rFonts w:ascii="Arial" w:hAnsi="Arial" w:cs="Arial"/>
                <w:sz w:val="20"/>
                <w:szCs w:val="20"/>
              </w:rPr>
              <w:t xml:space="preserve"> and written reflection</w:t>
            </w:r>
            <w:r w:rsidR="00FB15D3">
              <w:rPr>
                <w:rFonts w:ascii="Arial" w:hAnsi="Arial" w:cs="Arial"/>
                <w:sz w:val="20"/>
                <w:szCs w:val="20"/>
              </w:rPr>
              <w:t xml:space="preserve">; and </w:t>
            </w:r>
            <w:r w:rsidR="002A7582">
              <w:rPr>
                <w:rFonts w:ascii="Arial" w:hAnsi="Arial" w:cs="Arial"/>
                <w:sz w:val="20"/>
                <w:szCs w:val="20"/>
              </w:rPr>
              <w:t>exhibits</w:t>
            </w:r>
            <w:r w:rsidR="00FB15D3" w:rsidRPr="00E62C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15D3">
              <w:rPr>
                <w:rFonts w:ascii="Arial" w:hAnsi="Arial" w:cs="Arial"/>
                <w:sz w:val="20"/>
                <w:szCs w:val="20"/>
              </w:rPr>
              <w:t>a developing teacher identity.</w:t>
            </w:r>
          </w:p>
        </w:tc>
      </w:tr>
      <w:tr w:rsidR="00DE3E17" w:rsidRPr="00E2027E" w14:paraId="67456A3E" w14:textId="77777777" w:rsidTr="00EC6D6F">
        <w:trPr>
          <w:trHeight w:val="377"/>
        </w:trPr>
        <w:tc>
          <w:tcPr>
            <w:tcW w:w="10368" w:type="dxa"/>
            <w:gridSpan w:val="2"/>
            <w:shd w:val="clear" w:color="auto" w:fill="E6E6E6"/>
            <w:vAlign w:val="center"/>
          </w:tcPr>
          <w:p w14:paraId="746BD132" w14:textId="77777777" w:rsidR="00DE3E17" w:rsidRPr="00E2027E" w:rsidRDefault="00F2775D" w:rsidP="00EC6D6F">
            <w:pPr>
              <w:rPr>
                <w:rFonts w:ascii="Arial" w:hAnsi="Arial" w:cs="Arial"/>
                <w:b/>
                <w:color w:val="000090"/>
              </w:rPr>
            </w:pPr>
            <w:r>
              <w:rPr>
                <w:rFonts w:ascii="Arial" w:hAnsi="Arial" w:cs="Arial"/>
                <w:b/>
                <w:color w:val="000090"/>
              </w:rPr>
              <w:t>Comments</w:t>
            </w:r>
            <w:r w:rsidR="00416394">
              <w:rPr>
                <w:rFonts w:ascii="Arial" w:hAnsi="Arial" w:cs="Arial"/>
                <w:b/>
                <w:color w:val="000090"/>
              </w:rPr>
              <w:t>:</w:t>
            </w:r>
            <w:r w:rsidR="00416394" w:rsidRPr="00E2027E">
              <w:rPr>
                <w:rFonts w:ascii="Arial" w:hAnsi="Arial" w:cs="Arial"/>
                <w:b/>
                <w:color w:val="000090"/>
              </w:rPr>
              <w:t xml:space="preserve"> </w:t>
            </w:r>
          </w:p>
        </w:tc>
      </w:tr>
      <w:tr w:rsidR="00DE3E17" w:rsidRPr="00E62C20" w14:paraId="269C0B52" w14:textId="77777777" w:rsidTr="00823B9D">
        <w:trPr>
          <w:trHeight w:val="16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-1956169097"/>
            <w:placeholder>
              <w:docPart w:val="E7E74041A7D60543AC032E0929DBD289"/>
            </w:placeholder>
            <w:showingPlcHdr/>
          </w:sdtPr>
          <w:sdtContent>
            <w:tc>
              <w:tcPr>
                <w:tcW w:w="10368" w:type="dxa"/>
                <w:gridSpan w:val="2"/>
                <w:shd w:val="clear" w:color="auto" w:fill="auto"/>
                <w:tcMar>
                  <w:top w:w="85" w:type="dxa"/>
                  <w:bottom w:w="85" w:type="dxa"/>
                </w:tcMar>
              </w:tcPr>
              <w:p w14:paraId="6D09A8C2" w14:textId="25DDFF8C" w:rsidR="00DE3E17" w:rsidRPr="001F01A7" w:rsidRDefault="00AA66F5" w:rsidP="00DE3E17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B442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B6B118B" w14:textId="77777777" w:rsidR="00C511FE" w:rsidRDefault="00C511FE" w:rsidP="00316203">
      <w:pPr>
        <w:rPr>
          <w:rFonts w:ascii="Arial" w:hAnsi="Arial" w:cs="Arial"/>
          <w:sz w:val="22"/>
          <w:szCs w:val="22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5"/>
      </w:tblGrid>
      <w:tr w:rsidR="00316203" w:rsidRPr="00E2027E" w14:paraId="69EC4B36" w14:textId="77777777" w:rsidTr="00EC6D6F">
        <w:trPr>
          <w:trHeight w:val="421"/>
        </w:trPr>
        <w:tc>
          <w:tcPr>
            <w:tcW w:w="10315" w:type="dxa"/>
            <w:shd w:val="clear" w:color="auto" w:fill="E6E6E6"/>
            <w:vAlign w:val="center"/>
          </w:tcPr>
          <w:p w14:paraId="658CE9A5" w14:textId="77777777" w:rsidR="00316203" w:rsidRPr="00E2027E" w:rsidRDefault="00316203" w:rsidP="00C77CF2">
            <w:pPr>
              <w:rPr>
                <w:rFonts w:ascii="Arial" w:hAnsi="Arial" w:cs="Arial"/>
                <w:b/>
                <w:color w:val="000090"/>
              </w:rPr>
            </w:pPr>
            <w:r>
              <w:rPr>
                <w:rFonts w:ascii="Arial" w:hAnsi="Arial" w:cs="Arial"/>
                <w:b/>
                <w:color w:val="000090"/>
              </w:rPr>
              <w:t>Recommendation</w:t>
            </w:r>
          </w:p>
        </w:tc>
      </w:tr>
      <w:tr w:rsidR="00316203" w:rsidRPr="00E62C20" w14:paraId="7CE6B8E4" w14:textId="77777777" w:rsidTr="00416394">
        <w:tc>
          <w:tcPr>
            <w:tcW w:w="10315" w:type="dxa"/>
            <w:shd w:val="clear" w:color="auto" w:fill="auto"/>
            <w:tcMar>
              <w:top w:w="85" w:type="dxa"/>
              <w:bottom w:w="85" w:type="dxa"/>
            </w:tcMar>
          </w:tcPr>
          <w:p w14:paraId="290E4284" w14:textId="77777777" w:rsidR="00316203" w:rsidRDefault="00316203" w:rsidP="00316203">
            <w:pPr>
              <w:rPr>
                <w:rFonts w:ascii="Arial" w:hAnsi="Arial" w:cs="Arial"/>
                <w:sz w:val="22"/>
                <w:szCs w:val="22"/>
              </w:rPr>
            </w:pPr>
            <w:r w:rsidRPr="005C5127">
              <w:rPr>
                <w:rFonts w:ascii="Arial" w:hAnsi="Arial" w:cs="Arial"/>
                <w:sz w:val="22"/>
                <w:szCs w:val="22"/>
              </w:rPr>
              <w:t>Based on the record of achievement demonstrated by th</w:t>
            </w:r>
            <w:r>
              <w:rPr>
                <w:rFonts w:ascii="Arial" w:hAnsi="Arial" w:cs="Arial"/>
                <w:sz w:val="22"/>
                <w:szCs w:val="22"/>
              </w:rPr>
              <w:t>is</w:t>
            </w:r>
            <w:r w:rsidRPr="005C5127">
              <w:rPr>
                <w:rFonts w:ascii="Arial" w:hAnsi="Arial" w:cs="Arial"/>
                <w:sz w:val="22"/>
                <w:szCs w:val="22"/>
              </w:rPr>
              <w:t xml:space="preserve"> student in the professional practicum, it is recommended that</w:t>
            </w:r>
            <w:r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0012221E">
              <w:rPr>
                <w:rFonts w:ascii="Arial" w:hAnsi="Arial" w:cs="Arial"/>
                <w:sz w:val="22"/>
                <w:szCs w:val="22"/>
              </w:rPr>
              <w:t>pre-service teacher</w:t>
            </w:r>
            <w:r w:rsidR="007952E6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31A8B03" w14:textId="77777777" w:rsidR="00316203" w:rsidRDefault="00316203" w:rsidP="00316203">
            <w:pPr>
              <w:ind w:left="-180"/>
              <w:rPr>
                <w:rFonts w:ascii="Arial" w:hAnsi="Arial" w:cs="Arial"/>
                <w:sz w:val="22"/>
                <w:szCs w:val="22"/>
              </w:rPr>
            </w:pPr>
          </w:p>
          <w:p w14:paraId="4C53A963" w14:textId="6586B7EF" w:rsidR="003402CF" w:rsidRDefault="00000000" w:rsidP="00316203">
            <w:pPr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7123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05E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1620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16203" w:rsidRPr="0015405D">
              <w:rPr>
                <w:rFonts w:ascii="Arial" w:hAnsi="Arial" w:cs="Arial"/>
                <w:sz w:val="22"/>
                <w:szCs w:val="22"/>
                <w:u w:val="single"/>
              </w:rPr>
              <w:t>receive full credit</w:t>
            </w:r>
            <w:r w:rsidR="00316203" w:rsidRPr="005C5127">
              <w:rPr>
                <w:rFonts w:ascii="Arial" w:hAnsi="Arial" w:cs="Arial"/>
                <w:sz w:val="22"/>
                <w:szCs w:val="22"/>
              </w:rPr>
              <w:t xml:space="preserve"> for Education 471/472 or 481/482</w:t>
            </w:r>
            <w:r w:rsidR="00F11EA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09616C1" w14:textId="77777777" w:rsidR="00316203" w:rsidRPr="00F11EA1" w:rsidRDefault="00F11EA1" w:rsidP="00316203">
            <w:pPr>
              <w:spacing w:after="120"/>
              <w:ind w:left="720"/>
              <w:rPr>
                <w:rFonts w:ascii="Arial" w:hAnsi="Arial" w:cs="Arial"/>
                <w:sz w:val="16"/>
                <w:szCs w:val="16"/>
              </w:rPr>
            </w:pPr>
            <w:r w:rsidRPr="00AE0C6B">
              <w:rPr>
                <w:rFonts w:ascii="Arial" w:hAnsi="Arial" w:cs="Arial"/>
                <w:color w:val="943634"/>
                <w:sz w:val="16"/>
                <w:szCs w:val="16"/>
              </w:rPr>
              <w:t>(satisfactory in all four categories A.B.C.D</w:t>
            </w:r>
            <w:r w:rsidR="003402CF" w:rsidRPr="00AE0C6B">
              <w:rPr>
                <w:rFonts w:ascii="Arial" w:hAnsi="Arial" w:cs="Arial"/>
                <w:color w:val="943634"/>
                <w:sz w:val="16"/>
                <w:szCs w:val="16"/>
              </w:rPr>
              <w:t>.</w:t>
            </w:r>
            <w:r w:rsidRPr="00AE0C6B">
              <w:rPr>
                <w:rFonts w:ascii="Arial" w:hAnsi="Arial" w:cs="Arial"/>
                <w:color w:val="943634"/>
                <w:sz w:val="16"/>
                <w:szCs w:val="16"/>
              </w:rPr>
              <w:t>)</w:t>
            </w:r>
          </w:p>
          <w:p w14:paraId="58F3B125" w14:textId="055D3950" w:rsidR="003402CF" w:rsidRDefault="00000000" w:rsidP="00316203">
            <w:pPr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10853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7DB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1620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16203" w:rsidRPr="0015405D">
              <w:rPr>
                <w:rFonts w:ascii="Arial" w:hAnsi="Arial" w:cs="Arial"/>
                <w:sz w:val="22"/>
                <w:szCs w:val="22"/>
                <w:u w:val="single"/>
              </w:rPr>
              <w:t>not rec</w:t>
            </w:r>
            <w:r w:rsidR="003402CF">
              <w:rPr>
                <w:rFonts w:ascii="Arial" w:hAnsi="Arial" w:cs="Arial"/>
                <w:sz w:val="22"/>
                <w:szCs w:val="22"/>
                <w:u w:val="single"/>
              </w:rPr>
              <w:t>eive</w:t>
            </w:r>
            <w:r w:rsidR="00316203" w:rsidRPr="0015405D">
              <w:rPr>
                <w:rFonts w:ascii="Arial" w:hAnsi="Arial" w:cs="Arial"/>
                <w:sz w:val="22"/>
                <w:szCs w:val="22"/>
                <w:u w:val="single"/>
              </w:rPr>
              <w:t xml:space="preserve"> credit</w:t>
            </w:r>
            <w:r w:rsidR="00316203" w:rsidRPr="005C5127">
              <w:rPr>
                <w:rFonts w:ascii="Arial" w:hAnsi="Arial" w:cs="Arial"/>
                <w:sz w:val="22"/>
                <w:szCs w:val="22"/>
              </w:rPr>
              <w:t xml:space="preserve"> for Education 471/472 or 481/482</w:t>
            </w:r>
            <w:r w:rsidR="00F11EA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DFB9C7" w14:textId="77777777" w:rsidR="00316203" w:rsidRPr="00DC5467" w:rsidRDefault="00F11EA1" w:rsidP="00DC5467">
            <w:pPr>
              <w:spacing w:after="120"/>
              <w:ind w:left="720"/>
              <w:rPr>
                <w:rFonts w:ascii="Arial" w:hAnsi="Arial" w:cs="Arial"/>
                <w:color w:val="943634"/>
                <w:sz w:val="16"/>
                <w:szCs w:val="16"/>
              </w:rPr>
            </w:pPr>
            <w:r w:rsidRPr="00AE0C6B">
              <w:rPr>
                <w:rFonts w:ascii="Arial" w:hAnsi="Arial" w:cs="Arial"/>
                <w:color w:val="943634"/>
                <w:sz w:val="16"/>
                <w:szCs w:val="16"/>
              </w:rPr>
              <w:t xml:space="preserve">(unsatisfactory in at least one </w:t>
            </w:r>
            <w:r w:rsidR="003402CF" w:rsidRPr="00AE0C6B">
              <w:rPr>
                <w:rFonts w:ascii="Arial" w:hAnsi="Arial" w:cs="Arial"/>
                <w:color w:val="943634"/>
                <w:sz w:val="16"/>
                <w:szCs w:val="16"/>
              </w:rPr>
              <w:t>of the four categories A.B.C.D</w:t>
            </w:r>
            <w:r w:rsidR="00D02855">
              <w:rPr>
                <w:rFonts w:ascii="Arial" w:hAnsi="Arial" w:cs="Arial"/>
                <w:color w:val="943634"/>
                <w:sz w:val="16"/>
                <w:szCs w:val="16"/>
              </w:rPr>
              <w:t>.</w:t>
            </w:r>
            <w:r w:rsidR="003402CF" w:rsidRPr="00AE0C6B">
              <w:rPr>
                <w:rFonts w:ascii="Arial" w:hAnsi="Arial" w:cs="Arial"/>
                <w:color w:val="943634"/>
                <w:sz w:val="16"/>
                <w:szCs w:val="16"/>
              </w:rPr>
              <w:t>)</w:t>
            </w:r>
          </w:p>
        </w:tc>
      </w:tr>
    </w:tbl>
    <w:p w14:paraId="3A500C79" w14:textId="77777777" w:rsidR="00C437F5" w:rsidRPr="00E62C20" w:rsidRDefault="00C437F5" w:rsidP="0015405D">
      <w:pPr>
        <w:rPr>
          <w:rFonts w:ascii="Arial" w:hAnsi="Arial" w:cs="Arial"/>
          <w:sz w:val="20"/>
          <w:szCs w:val="20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5"/>
      </w:tblGrid>
      <w:tr w:rsidR="00F2775D" w:rsidRPr="00E2027E" w14:paraId="6286D43F" w14:textId="77777777" w:rsidTr="00EC6D6F">
        <w:trPr>
          <w:trHeight w:val="421"/>
        </w:trPr>
        <w:tc>
          <w:tcPr>
            <w:tcW w:w="8330" w:type="dxa"/>
            <w:shd w:val="clear" w:color="auto" w:fill="E6E6E6"/>
            <w:vAlign w:val="center"/>
          </w:tcPr>
          <w:p w14:paraId="2BFB4B5C" w14:textId="77777777" w:rsidR="00F2775D" w:rsidRPr="00E2027E" w:rsidRDefault="00F2775D" w:rsidP="00F2775D">
            <w:pPr>
              <w:rPr>
                <w:rFonts w:ascii="Arial" w:hAnsi="Arial" w:cs="Arial"/>
                <w:b/>
                <w:color w:val="000090"/>
              </w:rPr>
            </w:pPr>
            <w:r>
              <w:rPr>
                <w:rFonts w:ascii="Arial" w:hAnsi="Arial" w:cs="Arial"/>
                <w:b/>
                <w:color w:val="000090"/>
              </w:rPr>
              <w:t>Sign-Off</w:t>
            </w:r>
          </w:p>
        </w:tc>
      </w:tr>
      <w:tr w:rsidR="00F2775D" w:rsidRPr="00316203" w14:paraId="03A979E9" w14:textId="77777777" w:rsidTr="00F2775D">
        <w:tc>
          <w:tcPr>
            <w:tcW w:w="8330" w:type="dxa"/>
            <w:shd w:val="clear" w:color="auto" w:fill="auto"/>
            <w:tcMar>
              <w:top w:w="85" w:type="dxa"/>
              <w:left w:w="142" w:type="dxa"/>
              <w:bottom w:w="85" w:type="dxa"/>
              <w:right w:w="142" w:type="dxa"/>
            </w:tcMar>
          </w:tcPr>
          <w:p w14:paraId="69896E32" w14:textId="77777777" w:rsidR="00F2775D" w:rsidRDefault="00F2775D" w:rsidP="00F2775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5550ED" w14:textId="2B95BE95" w:rsidR="00F2775D" w:rsidRDefault="00F2775D" w:rsidP="00F2775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005E8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Please </w:t>
            </w:r>
            <w:r w:rsidR="0066032C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sign and date this form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. </w:t>
            </w:r>
            <w:r w:rsidRPr="00316203">
              <w:rPr>
                <w:rFonts w:ascii="Arial" w:hAnsi="Arial" w:cs="Arial"/>
                <w:i/>
                <w:sz w:val="18"/>
                <w:szCs w:val="18"/>
              </w:rPr>
              <w:t xml:space="preserve">This form incorporates input from the </w:t>
            </w:r>
            <w:r w:rsidR="0066032C">
              <w:rPr>
                <w:rFonts w:ascii="Arial" w:hAnsi="Arial" w:cs="Arial"/>
                <w:i/>
                <w:sz w:val="18"/>
                <w:szCs w:val="18"/>
              </w:rPr>
              <w:t>Associate</w:t>
            </w:r>
            <w:r w:rsidRPr="0031620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66032C">
              <w:rPr>
                <w:rFonts w:ascii="Arial" w:hAnsi="Arial" w:cs="Arial"/>
                <w:i/>
                <w:sz w:val="18"/>
                <w:szCs w:val="18"/>
              </w:rPr>
              <w:t>T</w:t>
            </w:r>
            <w:r w:rsidRPr="00316203">
              <w:rPr>
                <w:rFonts w:ascii="Arial" w:hAnsi="Arial" w:cs="Arial"/>
                <w:i/>
                <w:sz w:val="18"/>
                <w:szCs w:val="18"/>
              </w:rPr>
              <w:t xml:space="preserve">eacher(s). </w:t>
            </w:r>
            <w:r w:rsidR="007952E6">
              <w:rPr>
                <w:rFonts w:ascii="Arial" w:hAnsi="Arial" w:cs="Arial"/>
                <w:i/>
                <w:sz w:val="18"/>
                <w:szCs w:val="18"/>
              </w:rPr>
              <w:t>Pre-service teacher</w:t>
            </w:r>
            <w:r w:rsidR="007952E6" w:rsidRPr="00316203">
              <w:rPr>
                <w:rFonts w:ascii="Arial" w:hAnsi="Arial" w:cs="Arial"/>
                <w:i/>
                <w:sz w:val="18"/>
                <w:szCs w:val="18"/>
              </w:rPr>
              <w:t xml:space="preserve">s </w:t>
            </w:r>
            <w:r w:rsidRPr="00316203">
              <w:rPr>
                <w:rFonts w:ascii="Arial" w:hAnsi="Arial" w:cs="Arial"/>
                <w:i/>
                <w:sz w:val="18"/>
                <w:szCs w:val="18"/>
              </w:rPr>
              <w:t xml:space="preserve">who do not </w:t>
            </w:r>
            <w:r w:rsidRPr="00AE0C6B">
              <w:rPr>
                <w:rFonts w:ascii="Arial" w:hAnsi="Arial" w:cs="Arial"/>
                <w:i/>
                <w:color w:val="943634"/>
                <w:sz w:val="18"/>
                <w:szCs w:val="18"/>
              </w:rPr>
              <w:t>demonstrate competenc</w:t>
            </w:r>
            <w:r w:rsidR="003402CF" w:rsidRPr="00AE0C6B">
              <w:rPr>
                <w:rFonts w:ascii="Arial" w:hAnsi="Arial" w:cs="Arial"/>
                <w:i/>
                <w:color w:val="943634"/>
                <w:sz w:val="18"/>
                <w:szCs w:val="18"/>
              </w:rPr>
              <w:t>y</w:t>
            </w:r>
            <w:r w:rsidRPr="00316203">
              <w:rPr>
                <w:rFonts w:ascii="Arial" w:hAnsi="Arial" w:cs="Arial"/>
                <w:i/>
                <w:sz w:val="18"/>
                <w:szCs w:val="18"/>
              </w:rPr>
              <w:t xml:space="preserve"> in the desirable practices outlined in this form will not be successful in Field Experience. A serious deficiency in any one category will mean a lack of success in Field Experience. </w:t>
            </w:r>
          </w:p>
          <w:p w14:paraId="5C0E68FD" w14:textId="77777777" w:rsidR="00F2775D" w:rsidRDefault="00F2775D" w:rsidP="00F2775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FDEAA65" w14:textId="77777777" w:rsidR="00F2775D" w:rsidRDefault="00F2775D" w:rsidP="00F2775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C3BC188" w14:textId="77777777" w:rsidR="00F2775D" w:rsidRDefault="00F2775D" w:rsidP="00F2775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5B7B7A9" w14:textId="5FD3637B" w:rsidR="0066032C" w:rsidRDefault="00F2775D" w:rsidP="0066032C">
            <w:pPr>
              <w:spacing w:before="20"/>
              <w:rPr>
                <w:color w:val="0000FF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_____________</w:t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 w:rsidRPr="00E62C20">
              <w:rPr>
                <w:rFonts w:ascii="Arial" w:hAnsi="Arial" w:cs="Arial"/>
                <w:sz w:val="20"/>
                <w:szCs w:val="20"/>
              </w:rPr>
              <w:t>____</w:t>
            </w:r>
            <w:r>
              <w:rPr>
                <w:rFonts w:ascii="Arial" w:hAnsi="Arial" w:cs="Arial"/>
                <w:sz w:val="20"/>
                <w:szCs w:val="20"/>
              </w:rPr>
              <w:t>_______________</w:t>
            </w:r>
            <w:r w:rsidR="0066032C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57581098"/>
                <w:placeholder>
                  <w:docPart w:val="2839279C8AF3704B81EDD6FB79F19F20"/>
                </w:placeholder>
                <w:showingPlcHdr/>
              </w:sdtPr>
              <w:sdtContent>
                <w:r w:rsidR="0066032C" w:rsidRPr="00B442B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E36BC72" w14:textId="2AFAFBE2" w:rsidR="00F2775D" w:rsidRPr="00F2775D" w:rsidRDefault="0066032C" w:rsidP="00F2775D">
            <w:pPr>
              <w:ind w:left="-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F2775D">
              <w:rPr>
                <w:rFonts w:ascii="Arial" w:hAnsi="Arial" w:cs="Arial"/>
                <w:sz w:val="18"/>
                <w:szCs w:val="18"/>
              </w:rPr>
              <w:t>Faculty Advisor Signature</w:t>
            </w:r>
            <w:r w:rsidR="00F2775D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F2775D" w:rsidRPr="00E62C20"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="00F2775D">
              <w:rPr>
                <w:rFonts w:ascii="Arial" w:hAnsi="Arial" w:cs="Arial"/>
                <w:sz w:val="18"/>
                <w:szCs w:val="18"/>
              </w:rPr>
              <w:t>Date</w:t>
            </w:r>
          </w:p>
          <w:p w14:paraId="5748170F" w14:textId="77777777" w:rsidR="00F2775D" w:rsidRPr="00316203" w:rsidRDefault="00F2775D" w:rsidP="00F277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B6A2DC" w14:textId="77777777" w:rsidR="00B15D19" w:rsidRPr="00316203" w:rsidRDefault="00B15D19" w:rsidP="00316203">
      <w:pPr>
        <w:rPr>
          <w:rFonts w:ascii="Arial" w:hAnsi="Arial" w:cs="Arial"/>
          <w:i/>
          <w:sz w:val="18"/>
          <w:szCs w:val="18"/>
        </w:rPr>
      </w:pPr>
    </w:p>
    <w:sectPr w:rsidR="00B15D19" w:rsidRPr="00316203" w:rsidSect="00C23328">
      <w:footerReference w:type="even" r:id="rId12"/>
      <w:footerReference w:type="default" r:id="rId13"/>
      <w:pgSz w:w="12240" w:h="15840"/>
      <w:pgMar w:top="567" w:right="720" w:bottom="11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10853" w14:textId="77777777" w:rsidR="00CA2E31" w:rsidRDefault="00CA2E31">
      <w:r>
        <w:separator/>
      </w:r>
    </w:p>
  </w:endnote>
  <w:endnote w:type="continuationSeparator" w:id="0">
    <w:p w14:paraId="564CA390" w14:textId="77777777" w:rsidR="00CA2E31" w:rsidRDefault="00CA2E31">
      <w:r>
        <w:continuationSeparator/>
      </w:r>
    </w:p>
  </w:endnote>
  <w:endnote w:type="continuationNotice" w:id="1">
    <w:p w14:paraId="097F3768" w14:textId="77777777" w:rsidR="00CA2E31" w:rsidRDefault="00CA2E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FE69F" w14:textId="77777777" w:rsidR="006539D2" w:rsidRDefault="006539D2" w:rsidP="006820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7F48DC" w14:textId="77777777" w:rsidR="006539D2" w:rsidRDefault="006539D2" w:rsidP="0068205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04170" w14:textId="77777777" w:rsidR="006539D2" w:rsidRDefault="006539D2" w:rsidP="006820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7D9C">
      <w:rPr>
        <w:rStyle w:val="PageNumber"/>
        <w:noProof/>
      </w:rPr>
      <w:t>1</w:t>
    </w:r>
    <w:r>
      <w:rPr>
        <w:rStyle w:val="PageNumber"/>
      </w:rPr>
      <w:fldChar w:fldCharType="end"/>
    </w:r>
  </w:p>
  <w:p w14:paraId="70EB297F" w14:textId="2CB1F35A" w:rsidR="006539D2" w:rsidRPr="00DC5467" w:rsidRDefault="00DC5467" w:rsidP="00DC5467">
    <w:pPr>
      <w:rPr>
        <w:rFonts w:ascii="Arial" w:hAnsi="Arial" w:cs="Arial"/>
      </w:rPr>
    </w:pPr>
    <w:r w:rsidRPr="00DC5467">
      <w:rPr>
        <w:rFonts w:ascii="Arial" w:hAnsi="Arial" w:cs="Arial"/>
      </w:rPr>
      <w:t xml:space="preserve">Updated </w:t>
    </w:r>
    <w:r w:rsidR="00023B44">
      <w:rPr>
        <w:rFonts w:ascii="Arial" w:hAnsi="Arial" w:cs="Arial"/>
      </w:rPr>
      <w:t>August</w:t>
    </w:r>
    <w:r w:rsidRPr="00DC5467">
      <w:rPr>
        <w:rFonts w:ascii="Arial" w:hAnsi="Arial" w:cs="Arial"/>
      </w:rPr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8ACBB" w14:textId="77777777" w:rsidR="00CA2E31" w:rsidRDefault="00CA2E31">
      <w:r>
        <w:separator/>
      </w:r>
    </w:p>
  </w:footnote>
  <w:footnote w:type="continuationSeparator" w:id="0">
    <w:p w14:paraId="35156C6B" w14:textId="77777777" w:rsidR="00CA2E31" w:rsidRDefault="00CA2E31">
      <w:r>
        <w:continuationSeparator/>
      </w:r>
    </w:p>
  </w:footnote>
  <w:footnote w:type="continuationNotice" w:id="1">
    <w:p w14:paraId="4D61A496" w14:textId="77777777" w:rsidR="00CA2E31" w:rsidRDefault="00CA2E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B2876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957508"/>
    <w:multiLevelType w:val="hybridMultilevel"/>
    <w:tmpl w:val="5A76B7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717F5"/>
    <w:multiLevelType w:val="hybridMultilevel"/>
    <w:tmpl w:val="1A628048"/>
    <w:lvl w:ilvl="0" w:tplc="329869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756B52"/>
    <w:multiLevelType w:val="hybridMultilevel"/>
    <w:tmpl w:val="9B3CE7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1681E"/>
    <w:multiLevelType w:val="hybridMultilevel"/>
    <w:tmpl w:val="7FCC1956"/>
    <w:lvl w:ilvl="0" w:tplc="39A6097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57519844">
    <w:abstractNumId w:val="4"/>
  </w:num>
  <w:num w:numId="2" w16cid:durableId="564068438">
    <w:abstractNumId w:val="0"/>
  </w:num>
  <w:num w:numId="3" w16cid:durableId="2064865508">
    <w:abstractNumId w:val="1"/>
  </w:num>
  <w:num w:numId="4" w16cid:durableId="1246306755">
    <w:abstractNumId w:val="3"/>
  </w:num>
  <w:num w:numId="5" w16cid:durableId="534854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34F"/>
    <w:rsid w:val="000005E8"/>
    <w:rsid w:val="00002155"/>
    <w:rsid w:val="000022DC"/>
    <w:rsid w:val="00006EF3"/>
    <w:rsid w:val="00007482"/>
    <w:rsid w:val="0001076A"/>
    <w:rsid w:val="00013483"/>
    <w:rsid w:val="000150C7"/>
    <w:rsid w:val="00015EDC"/>
    <w:rsid w:val="00023B44"/>
    <w:rsid w:val="00030DCA"/>
    <w:rsid w:val="00042D8B"/>
    <w:rsid w:val="000547E8"/>
    <w:rsid w:val="00060487"/>
    <w:rsid w:val="0006214E"/>
    <w:rsid w:val="0008013B"/>
    <w:rsid w:val="000C269A"/>
    <w:rsid w:val="000C5249"/>
    <w:rsid w:val="000D0DD8"/>
    <w:rsid w:val="000D2040"/>
    <w:rsid w:val="000E0641"/>
    <w:rsid w:val="000E1285"/>
    <w:rsid w:val="000F52A7"/>
    <w:rsid w:val="000F6D23"/>
    <w:rsid w:val="001121B0"/>
    <w:rsid w:val="0012221E"/>
    <w:rsid w:val="001312BA"/>
    <w:rsid w:val="001324B7"/>
    <w:rsid w:val="00132658"/>
    <w:rsid w:val="00133667"/>
    <w:rsid w:val="00134A75"/>
    <w:rsid w:val="001427AA"/>
    <w:rsid w:val="00147FC3"/>
    <w:rsid w:val="001528ED"/>
    <w:rsid w:val="0015405D"/>
    <w:rsid w:val="00174B8F"/>
    <w:rsid w:val="001750D2"/>
    <w:rsid w:val="001866FF"/>
    <w:rsid w:val="00187DB7"/>
    <w:rsid w:val="00194A48"/>
    <w:rsid w:val="001D11B8"/>
    <w:rsid w:val="001D5266"/>
    <w:rsid w:val="001E3091"/>
    <w:rsid w:val="001E687E"/>
    <w:rsid w:val="001F01A7"/>
    <w:rsid w:val="001F6AED"/>
    <w:rsid w:val="001F798D"/>
    <w:rsid w:val="00201BCC"/>
    <w:rsid w:val="002022E6"/>
    <w:rsid w:val="0024660B"/>
    <w:rsid w:val="002508A8"/>
    <w:rsid w:val="00260924"/>
    <w:rsid w:val="002A7582"/>
    <w:rsid w:val="002C15CA"/>
    <w:rsid w:val="002D4620"/>
    <w:rsid w:val="002D7FB6"/>
    <w:rsid w:val="002F63A0"/>
    <w:rsid w:val="00316203"/>
    <w:rsid w:val="00326A47"/>
    <w:rsid w:val="0033415A"/>
    <w:rsid w:val="003402CF"/>
    <w:rsid w:val="003522FE"/>
    <w:rsid w:val="00354CE1"/>
    <w:rsid w:val="00381A98"/>
    <w:rsid w:val="003974E4"/>
    <w:rsid w:val="003A7EE3"/>
    <w:rsid w:val="003B0070"/>
    <w:rsid w:val="003B5CAD"/>
    <w:rsid w:val="003B7A09"/>
    <w:rsid w:val="003C0B30"/>
    <w:rsid w:val="003C1E07"/>
    <w:rsid w:val="003C5CB8"/>
    <w:rsid w:val="003D21CC"/>
    <w:rsid w:val="003E63B0"/>
    <w:rsid w:val="003F04FF"/>
    <w:rsid w:val="004008D1"/>
    <w:rsid w:val="00402E27"/>
    <w:rsid w:val="00413A4E"/>
    <w:rsid w:val="00416394"/>
    <w:rsid w:val="004166E8"/>
    <w:rsid w:val="00433BFB"/>
    <w:rsid w:val="004363FC"/>
    <w:rsid w:val="00442CE9"/>
    <w:rsid w:val="004465AD"/>
    <w:rsid w:val="00454B1B"/>
    <w:rsid w:val="0048149A"/>
    <w:rsid w:val="00485B30"/>
    <w:rsid w:val="00486511"/>
    <w:rsid w:val="004B0E6D"/>
    <w:rsid w:val="004B1F78"/>
    <w:rsid w:val="004E01B6"/>
    <w:rsid w:val="0050101F"/>
    <w:rsid w:val="005216DC"/>
    <w:rsid w:val="00522D89"/>
    <w:rsid w:val="00530EE3"/>
    <w:rsid w:val="005328CF"/>
    <w:rsid w:val="0054038D"/>
    <w:rsid w:val="00543B48"/>
    <w:rsid w:val="005527B1"/>
    <w:rsid w:val="005734BA"/>
    <w:rsid w:val="00577AEE"/>
    <w:rsid w:val="0058044C"/>
    <w:rsid w:val="00585E92"/>
    <w:rsid w:val="005921E2"/>
    <w:rsid w:val="00596B6A"/>
    <w:rsid w:val="005A0EE6"/>
    <w:rsid w:val="005A1CC5"/>
    <w:rsid w:val="005A330C"/>
    <w:rsid w:val="005C5127"/>
    <w:rsid w:val="005E0F66"/>
    <w:rsid w:val="005F5ECB"/>
    <w:rsid w:val="00603BE0"/>
    <w:rsid w:val="00623F8C"/>
    <w:rsid w:val="00627CA2"/>
    <w:rsid w:val="006539D2"/>
    <w:rsid w:val="00657759"/>
    <w:rsid w:val="00657D9C"/>
    <w:rsid w:val="0066032C"/>
    <w:rsid w:val="0066092B"/>
    <w:rsid w:val="00663F09"/>
    <w:rsid w:val="0068205E"/>
    <w:rsid w:val="00682D43"/>
    <w:rsid w:val="00687DF6"/>
    <w:rsid w:val="00690164"/>
    <w:rsid w:val="0069743C"/>
    <w:rsid w:val="006A1A6B"/>
    <w:rsid w:val="006A63ED"/>
    <w:rsid w:val="006C4B5E"/>
    <w:rsid w:val="006C638C"/>
    <w:rsid w:val="006D2977"/>
    <w:rsid w:val="006E523A"/>
    <w:rsid w:val="006F7E97"/>
    <w:rsid w:val="00723B94"/>
    <w:rsid w:val="0073213D"/>
    <w:rsid w:val="007369F3"/>
    <w:rsid w:val="00752060"/>
    <w:rsid w:val="007531C3"/>
    <w:rsid w:val="00772B5B"/>
    <w:rsid w:val="00775CB9"/>
    <w:rsid w:val="007952E6"/>
    <w:rsid w:val="007B2265"/>
    <w:rsid w:val="007C1912"/>
    <w:rsid w:val="007D54C9"/>
    <w:rsid w:val="00804E72"/>
    <w:rsid w:val="00807C54"/>
    <w:rsid w:val="00817D0F"/>
    <w:rsid w:val="00821605"/>
    <w:rsid w:val="00823B9D"/>
    <w:rsid w:val="008270BB"/>
    <w:rsid w:val="008300BB"/>
    <w:rsid w:val="008331D2"/>
    <w:rsid w:val="00846379"/>
    <w:rsid w:val="00860046"/>
    <w:rsid w:val="00875C0E"/>
    <w:rsid w:val="00877B0F"/>
    <w:rsid w:val="00886312"/>
    <w:rsid w:val="008909AB"/>
    <w:rsid w:val="00892133"/>
    <w:rsid w:val="008922DF"/>
    <w:rsid w:val="008A1AC9"/>
    <w:rsid w:val="008A62A9"/>
    <w:rsid w:val="008E605D"/>
    <w:rsid w:val="008F22CE"/>
    <w:rsid w:val="008F3A35"/>
    <w:rsid w:val="008F6960"/>
    <w:rsid w:val="00921D40"/>
    <w:rsid w:val="009249C6"/>
    <w:rsid w:val="00936CB5"/>
    <w:rsid w:val="00944FC7"/>
    <w:rsid w:val="00964B9B"/>
    <w:rsid w:val="009716A6"/>
    <w:rsid w:val="00972927"/>
    <w:rsid w:val="009773D8"/>
    <w:rsid w:val="00981835"/>
    <w:rsid w:val="00990F94"/>
    <w:rsid w:val="009A2356"/>
    <w:rsid w:val="009A4EBF"/>
    <w:rsid w:val="009A510F"/>
    <w:rsid w:val="009B4564"/>
    <w:rsid w:val="009C1C60"/>
    <w:rsid w:val="009C229D"/>
    <w:rsid w:val="009D0369"/>
    <w:rsid w:val="009D63E9"/>
    <w:rsid w:val="009D7095"/>
    <w:rsid w:val="009F3F9D"/>
    <w:rsid w:val="00A12192"/>
    <w:rsid w:val="00A17F09"/>
    <w:rsid w:val="00A24B39"/>
    <w:rsid w:val="00A31C21"/>
    <w:rsid w:val="00A479F3"/>
    <w:rsid w:val="00A6096B"/>
    <w:rsid w:val="00A65389"/>
    <w:rsid w:val="00A70280"/>
    <w:rsid w:val="00A72B56"/>
    <w:rsid w:val="00A7464A"/>
    <w:rsid w:val="00A81AC9"/>
    <w:rsid w:val="00A85CCF"/>
    <w:rsid w:val="00AA1E11"/>
    <w:rsid w:val="00AA66F5"/>
    <w:rsid w:val="00AB1CCD"/>
    <w:rsid w:val="00AC1DF0"/>
    <w:rsid w:val="00AC1F80"/>
    <w:rsid w:val="00AC35D7"/>
    <w:rsid w:val="00AC46E7"/>
    <w:rsid w:val="00AD10B9"/>
    <w:rsid w:val="00AE0C6B"/>
    <w:rsid w:val="00AF149B"/>
    <w:rsid w:val="00AF2C96"/>
    <w:rsid w:val="00AF40A8"/>
    <w:rsid w:val="00AF4586"/>
    <w:rsid w:val="00AF51CB"/>
    <w:rsid w:val="00B05963"/>
    <w:rsid w:val="00B15D19"/>
    <w:rsid w:val="00B259C2"/>
    <w:rsid w:val="00B45591"/>
    <w:rsid w:val="00B54844"/>
    <w:rsid w:val="00B67C75"/>
    <w:rsid w:val="00B73800"/>
    <w:rsid w:val="00B818C2"/>
    <w:rsid w:val="00B85513"/>
    <w:rsid w:val="00B87E43"/>
    <w:rsid w:val="00B923D3"/>
    <w:rsid w:val="00B9317E"/>
    <w:rsid w:val="00B94B16"/>
    <w:rsid w:val="00BA5460"/>
    <w:rsid w:val="00BC5E10"/>
    <w:rsid w:val="00BE061F"/>
    <w:rsid w:val="00BE671B"/>
    <w:rsid w:val="00C132FF"/>
    <w:rsid w:val="00C23328"/>
    <w:rsid w:val="00C312ED"/>
    <w:rsid w:val="00C37389"/>
    <w:rsid w:val="00C40009"/>
    <w:rsid w:val="00C40872"/>
    <w:rsid w:val="00C437F5"/>
    <w:rsid w:val="00C47317"/>
    <w:rsid w:val="00C511FE"/>
    <w:rsid w:val="00C63CE2"/>
    <w:rsid w:val="00C74077"/>
    <w:rsid w:val="00C74363"/>
    <w:rsid w:val="00C75B17"/>
    <w:rsid w:val="00C77CF2"/>
    <w:rsid w:val="00C93F19"/>
    <w:rsid w:val="00CA0FFB"/>
    <w:rsid w:val="00CA2E31"/>
    <w:rsid w:val="00CB3217"/>
    <w:rsid w:val="00CB5861"/>
    <w:rsid w:val="00CB7135"/>
    <w:rsid w:val="00CC02E8"/>
    <w:rsid w:val="00CD1A46"/>
    <w:rsid w:val="00CD7A01"/>
    <w:rsid w:val="00CE01AB"/>
    <w:rsid w:val="00CE39AC"/>
    <w:rsid w:val="00D0260F"/>
    <w:rsid w:val="00D02855"/>
    <w:rsid w:val="00D0333E"/>
    <w:rsid w:val="00D040E8"/>
    <w:rsid w:val="00D058FE"/>
    <w:rsid w:val="00D250B3"/>
    <w:rsid w:val="00D33415"/>
    <w:rsid w:val="00D46874"/>
    <w:rsid w:val="00D554BC"/>
    <w:rsid w:val="00D67A56"/>
    <w:rsid w:val="00D87B09"/>
    <w:rsid w:val="00DA3EA4"/>
    <w:rsid w:val="00DA42D0"/>
    <w:rsid w:val="00DA7C50"/>
    <w:rsid w:val="00DB057A"/>
    <w:rsid w:val="00DC0794"/>
    <w:rsid w:val="00DC3FA3"/>
    <w:rsid w:val="00DC5467"/>
    <w:rsid w:val="00DC734F"/>
    <w:rsid w:val="00DE3702"/>
    <w:rsid w:val="00DE3E17"/>
    <w:rsid w:val="00E2027E"/>
    <w:rsid w:val="00E202EA"/>
    <w:rsid w:val="00E3030A"/>
    <w:rsid w:val="00E34AC2"/>
    <w:rsid w:val="00E450F2"/>
    <w:rsid w:val="00E50C85"/>
    <w:rsid w:val="00E52F1E"/>
    <w:rsid w:val="00E5386D"/>
    <w:rsid w:val="00E5567A"/>
    <w:rsid w:val="00E62C20"/>
    <w:rsid w:val="00E635C7"/>
    <w:rsid w:val="00E73405"/>
    <w:rsid w:val="00E82D3D"/>
    <w:rsid w:val="00E83208"/>
    <w:rsid w:val="00E85F14"/>
    <w:rsid w:val="00E86EA4"/>
    <w:rsid w:val="00E87EAF"/>
    <w:rsid w:val="00EC0BA8"/>
    <w:rsid w:val="00EC541E"/>
    <w:rsid w:val="00EC6D6F"/>
    <w:rsid w:val="00ED21E4"/>
    <w:rsid w:val="00EE673C"/>
    <w:rsid w:val="00EF0FE9"/>
    <w:rsid w:val="00EF26DE"/>
    <w:rsid w:val="00F01F03"/>
    <w:rsid w:val="00F11EA1"/>
    <w:rsid w:val="00F148AB"/>
    <w:rsid w:val="00F16E82"/>
    <w:rsid w:val="00F2775D"/>
    <w:rsid w:val="00F27771"/>
    <w:rsid w:val="00F526AB"/>
    <w:rsid w:val="00F5547E"/>
    <w:rsid w:val="00F80B88"/>
    <w:rsid w:val="00F9571A"/>
    <w:rsid w:val="00FA72CC"/>
    <w:rsid w:val="00FB15D3"/>
    <w:rsid w:val="00FB20D1"/>
    <w:rsid w:val="00FB5299"/>
    <w:rsid w:val="00FC59D4"/>
    <w:rsid w:val="00FE0C2D"/>
    <w:rsid w:val="00FE405C"/>
    <w:rsid w:val="00FF3DEB"/>
    <w:rsid w:val="00FF5751"/>
    <w:rsid w:val="00FF7CAC"/>
    <w:rsid w:val="06DF241B"/>
    <w:rsid w:val="08771F50"/>
    <w:rsid w:val="10403527"/>
    <w:rsid w:val="15D217F6"/>
    <w:rsid w:val="1F3740B1"/>
    <w:rsid w:val="3680DE43"/>
    <w:rsid w:val="370B8C69"/>
    <w:rsid w:val="444CA619"/>
    <w:rsid w:val="5438B9D0"/>
    <w:rsid w:val="5E0855FB"/>
    <w:rsid w:val="6C985C98"/>
    <w:rsid w:val="70CDB7D0"/>
    <w:rsid w:val="7725D2A0"/>
    <w:rsid w:val="7870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9B266E"/>
  <w15:chartTrackingRefBased/>
  <w15:docId w15:val="{986891BF-C63C-4CE8-8905-0BC96F1D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9A235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2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437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3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8205E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8205E"/>
  </w:style>
  <w:style w:type="character" w:styleId="CommentReference">
    <w:name w:val="annotation reference"/>
    <w:rsid w:val="003974E4"/>
    <w:rPr>
      <w:sz w:val="18"/>
      <w:szCs w:val="18"/>
    </w:rPr>
  </w:style>
  <w:style w:type="paragraph" w:styleId="CommentText">
    <w:name w:val="annotation text"/>
    <w:basedOn w:val="Normal"/>
    <w:link w:val="CommentTextChar"/>
    <w:rsid w:val="003974E4"/>
  </w:style>
  <w:style w:type="character" w:customStyle="1" w:styleId="CommentTextChar">
    <w:name w:val="Comment Text Char"/>
    <w:link w:val="CommentText"/>
    <w:rsid w:val="003974E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3974E4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3974E4"/>
    <w:rPr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unhideWhenUsed/>
    <w:rsid w:val="00BC5E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2EAC66E256994BB8FE61C08A099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5120A-E7BE-E64C-82E4-BF0049F77DF6}"/>
      </w:docPartPr>
      <w:docPartBody>
        <w:p w:rsidR="000630EA" w:rsidRDefault="000630EA">
          <w:pPr>
            <w:pStyle w:val="F42EAC66E256994BB8FE61C08A099859"/>
          </w:pPr>
          <w:r w:rsidRPr="00B44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3A3F04EE8FF24FBC704F5A1C31F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9D517-C7E1-784A-94E7-BA31CC38D679}"/>
      </w:docPartPr>
      <w:docPartBody>
        <w:p w:rsidR="000630EA" w:rsidRDefault="000630EA">
          <w:pPr>
            <w:pStyle w:val="D93A3F04EE8FF24FBC704F5A1C31F5D3"/>
          </w:pPr>
          <w:r w:rsidRPr="00B44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A6F710BE090E41BEB582FF1B844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8B0C7-DCC3-854E-BCF5-034DD6FA369B}"/>
      </w:docPartPr>
      <w:docPartBody>
        <w:p w:rsidR="000630EA" w:rsidRDefault="000630EA">
          <w:pPr>
            <w:pStyle w:val="AFA6F710BE090E41BEB582FF1B8440E2"/>
          </w:pPr>
          <w:r w:rsidRPr="00B44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93776A6EF1EB4D955CE0530EE4C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ED522-0C7E-684D-8B89-F3941F7183A9}"/>
      </w:docPartPr>
      <w:docPartBody>
        <w:p w:rsidR="000630EA" w:rsidRDefault="000630EA">
          <w:pPr>
            <w:pStyle w:val="DF93776A6EF1EB4D955CE0530EE4C24C"/>
          </w:pPr>
          <w:r w:rsidRPr="00B44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C07BD1EFA524489B3B2BBAEA7E1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04149-6EA1-ED4C-8285-5E975B46DE3D}"/>
      </w:docPartPr>
      <w:docPartBody>
        <w:p w:rsidR="000630EA" w:rsidRDefault="000630EA">
          <w:pPr>
            <w:pStyle w:val="FFC07BD1EFA524489B3B2BBAEA7E19A9"/>
          </w:pPr>
          <w:r w:rsidRPr="00B44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98E00E813ECE4C8858832657D50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1B8B2-47E9-BB49-B5C4-25222340530C}"/>
      </w:docPartPr>
      <w:docPartBody>
        <w:p w:rsidR="000630EA" w:rsidRDefault="000630EA">
          <w:pPr>
            <w:pStyle w:val="7798E00E813ECE4C8858832657D50246"/>
          </w:pPr>
          <w:r w:rsidRPr="00B44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ACA3B74DAD7E4FBBA9608F22299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A7A1C-3A48-AA4C-8F4D-142A784B2AEA}"/>
      </w:docPartPr>
      <w:docPartBody>
        <w:p w:rsidR="000630EA" w:rsidRDefault="000630EA">
          <w:pPr>
            <w:pStyle w:val="7DACA3B74DAD7E4FBBA9608F22299814"/>
          </w:pPr>
          <w:r w:rsidRPr="00B44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C2DAEF822F4C44B341C40F2B2FE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50D8B-F9E2-4F44-8A87-1D4ABC2EE43F}"/>
      </w:docPartPr>
      <w:docPartBody>
        <w:p w:rsidR="000630EA" w:rsidRDefault="000630EA">
          <w:pPr>
            <w:pStyle w:val="7BC2DAEF822F4C44B341C40F2B2FEA4B"/>
          </w:pPr>
          <w:r w:rsidRPr="00B44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3B0A361B4C864D992BF90D5F14A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34A66-9345-A94D-A69B-DD92A15B9DAB}"/>
      </w:docPartPr>
      <w:docPartBody>
        <w:p w:rsidR="000630EA" w:rsidRDefault="000630EA">
          <w:pPr>
            <w:pStyle w:val="0B3B0A361B4C864D992BF90D5F14AEFD"/>
          </w:pPr>
          <w:r w:rsidRPr="00B44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B5ED1AC086244E97084A70EF9D7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4A9BD-99AC-D549-A434-81DC281D53DA}"/>
      </w:docPartPr>
      <w:docPartBody>
        <w:p w:rsidR="000630EA" w:rsidRDefault="000630EA">
          <w:pPr>
            <w:pStyle w:val="9AB5ED1AC086244E97084A70EF9D76DE"/>
          </w:pPr>
          <w:r w:rsidRPr="00B44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E74041A7D60543AC032E0929DBD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2A15F-692F-0F45-9814-CE71C399822E}"/>
      </w:docPartPr>
      <w:docPartBody>
        <w:p w:rsidR="000630EA" w:rsidRDefault="000630EA">
          <w:pPr>
            <w:pStyle w:val="E7E74041A7D60543AC032E0929DBD289"/>
          </w:pPr>
          <w:r w:rsidRPr="00B44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661EF02CF8F446AD2D7E0075183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FCDD8-7B16-5946-B162-6E6A57C79ED1}"/>
      </w:docPartPr>
      <w:docPartBody>
        <w:p w:rsidR="00AB5004" w:rsidRDefault="00C20362" w:rsidP="00C20362">
          <w:pPr>
            <w:pStyle w:val="D1661EF02CF8F446AD2D7E00751832E3"/>
          </w:pPr>
          <w:r w:rsidRPr="00B442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39279C8AF3704B81EDD6FB79F19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B54EB-6582-FA42-8A62-8AB7A31369CB}"/>
      </w:docPartPr>
      <w:docPartBody>
        <w:p w:rsidR="00E964D0" w:rsidRDefault="00AB5004" w:rsidP="00AB5004">
          <w:pPr>
            <w:pStyle w:val="2839279C8AF3704B81EDD6FB79F19F20"/>
          </w:pPr>
          <w:r w:rsidRPr="00B442B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0EA"/>
    <w:rsid w:val="000630EA"/>
    <w:rsid w:val="000B6F15"/>
    <w:rsid w:val="00242210"/>
    <w:rsid w:val="00780DBF"/>
    <w:rsid w:val="007C13E0"/>
    <w:rsid w:val="008900F8"/>
    <w:rsid w:val="00AB5004"/>
    <w:rsid w:val="00AF0E8E"/>
    <w:rsid w:val="00BE0B68"/>
    <w:rsid w:val="00C20362"/>
    <w:rsid w:val="00E964D0"/>
    <w:rsid w:val="00F1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E964D0"/>
    <w:rPr>
      <w:color w:val="808080"/>
    </w:rPr>
  </w:style>
  <w:style w:type="paragraph" w:customStyle="1" w:styleId="F42EAC66E256994BB8FE61C08A099859">
    <w:name w:val="F42EAC66E256994BB8FE61C08A099859"/>
  </w:style>
  <w:style w:type="paragraph" w:customStyle="1" w:styleId="D93A3F04EE8FF24FBC704F5A1C31F5D3">
    <w:name w:val="D93A3F04EE8FF24FBC704F5A1C31F5D3"/>
  </w:style>
  <w:style w:type="paragraph" w:customStyle="1" w:styleId="AFA6F710BE090E41BEB582FF1B8440E2">
    <w:name w:val="AFA6F710BE090E41BEB582FF1B8440E2"/>
  </w:style>
  <w:style w:type="paragraph" w:customStyle="1" w:styleId="DF93776A6EF1EB4D955CE0530EE4C24C">
    <w:name w:val="DF93776A6EF1EB4D955CE0530EE4C24C"/>
  </w:style>
  <w:style w:type="paragraph" w:customStyle="1" w:styleId="FFC07BD1EFA524489B3B2BBAEA7E19A9">
    <w:name w:val="FFC07BD1EFA524489B3B2BBAEA7E19A9"/>
  </w:style>
  <w:style w:type="paragraph" w:customStyle="1" w:styleId="7798E00E813ECE4C8858832657D50246">
    <w:name w:val="7798E00E813ECE4C8858832657D50246"/>
  </w:style>
  <w:style w:type="paragraph" w:customStyle="1" w:styleId="7DACA3B74DAD7E4FBBA9608F22299814">
    <w:name w:val="7DACA3B74DAD7E4FBBA9608F22299814"/>
  </w:style>
  <w:style w:type="paragraph" w:customStyle="1" w:styleId="7BC2DAEF822F4C44B341C40F2B2FEA4B">
    <w:name w:val="7BC2DAEF822F4C44B341C40F2B2FEA4B"/>
  </w:style>
  <w:style w:type="paragraph" w:customStyle="1" w:styleId="0B3B0A361B4C864D992BF90D5F14AEFD">
    <w:name w:val="0B3B0A361B4C864D992BF90D5F14AEFD"/>
  </w:style>
  <w:style w:type="paragraph" w:customStyle="1" w:styleId="9AB5ED1AC086244E97084A70EF9D76DE">
    <w:name w:val="9AB5ED1AC086244E97084A70EF9D76DE"/>
  </w:style>
  <w:style w:type="paragraph" w:customStyle="1" w:styleId="E7E74041A7D60543AC032E0929DBD289">
    <w:name w:val="E7E74041A7D60543AC032E0929DBD289"/>
  </w:style>
  <w:style w:type="paragraph" w:customStyle="1" w:styleId="D1661EF02CF8F446AD2D7E00751832E3">
    <w:name w:val="D1661EF02CF8F446AD2D7E00751832E3"/>
    <w:rsid w:val="00C20362"/>
    <w:rPr>
      <w:sz w:val="24"/>
      <w:szCs w:val="24"/>
    </w:rPr>
  </w:style>
  <w:style w:type="paragraph" w:customStyle="1" w:styleId="2839279C8AF3704B81EDD6FB79F19F20">
    <w:name w:val="2839279C8AF3704B81EDD6FB79F19F20"/>
    <w:rsid w:val="00AB5004"/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tribution_Groups xmlns="286efb89-e91b-4950-a21c-03774b51eeb0" xsi:nil="true"/>
    <Math_Settings xmlns="286efb89-e91b-4950-a21c-03774b51eeb0" xsi:nil="true"/>
    <Self_Registration_Enabled xmlns="286efb89-e91b-4950-a21c-03774b51eeb0" xsi:nil="true"/>
    <Teams_Channel_Section_Location xmlns="286efb89-e91b-4950-a21c-03774b51eeb0" xsi:nil="true"/>
    <Invited_Teachers xmlns="286efb89-e91b-4950-a21c-03774b51eeb0" xsi:nil="true"/>
    <IsNotebookLocked xmlns="286efb89-e91b-4950-a21c-03774b51eeb0" xsi:nil="true"/>
    <NotebookType xmlns="286efb89-e91b-4950-a21c-03774b51eeb0" xsi:nil="true"/>
    <DefaultSectionNames xmlns="286efb89-e91b-4950-a21c-03774b51eeb0" xsi:nil="true"/>
    <TeamsChannelId xmlns="286efb89-e91b-4950-a21c-03774b51eeb0" xsi:nil="true"/>
    <Owner xmlns="286efb89-e91b-4950-a21c-03774b51eeb0">
      <UserInfo>
        <DisplayName/>
        <AccountId xsi:nil="true"/>
        <AccountType/>
      </UserInfo>
    </Owner>
    <Teachers xmlns="286efb89-e91b-4950-a21c-03774b51eeb0">
      <UserInfo>
        <DisplayName/>
        <AccountId xsi:nil="true"/>
        <AccountType/>
      </UserInfo>
    </Teachers>
    <Students xmlns="286efb89-e91b-4950-a21c-03774b51eeb0">
      <UserInfo>
        <DisplayName/>
        <AccountId xsi:nil="true"/>
        <AccountType/>
      </UserInfo>
    </Students>
    <Student_Groups xmlns="286efb89-e91b-4950-a21c-03774b51eeb0">
      <UserInfo>
        <DisplayName/>
        <AccountId xsi:nil="true"/>
        <AccountType/>
      </UserInfo>
    </Student_Groups>
    <Is_Collaboration_Space_Locked xmlns="286efb89-e91b-4950-a21c-03774b51eeb0" xsi:nil="true"/>
    <LMS_Mappings xmlns="286efb89-e91b-4950-a21c-03774b51eeb0" xsi:nil="true"/>
    <Has_Teacher_Only_SectionGroup xmlns="286efb89-e91b-4950-a21c-03774b51eeb0" xsi:nil="true"/>
    <AppVersion xmlns="286efb89-e91b-4950-a21c-03774b51eeb0" xsi:nil="true"/>
    <Invited_Students xmlns="286efb89-e91b-4950-a21c-03774b51eeb0" xsi:nil="true"/>
    <FolderType xmlns="286efb89-e91b-4950-a21c-03774b51eeb0" xsi:nil="true"/>
    <CultureName xmlns="286efb89-e91b-4950-a21c-03774b51eeb0" xsi:nil="true"/>
    <Templates xmlns="286efb89-e91b-4950-a21c-03774b51eeb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83D0B7AA5A93449E73F207D32E9E17" ma:contentTypeVersion="33" ma:contentTypeDescription="Create a new document." ma:contentTypeScope="" ma:versionID="3940cb817eab6659ee55a42ab34a9a03">
  <xsd:schema xmlns:xsd="http://www.w3.org/2001/XMLSchema" xmlns:xs="http://www.w3.org/2001/XMLSchema" xmlns:p="http://schemas.microsoft.com/office/2006/metadata/properties" xmlns:ns3="286efb89-e91b-4950-a21c-03774b51eeb0" xmlns:ns4="74089766-0f22-4136-8df8-52b87ab4bcab" targetNamespace="http://schemas.microsoft.com/office/2006/metadata/properties" ma:root="true" ma:fieldsID="1f88583287510c981eafa2ceb97beaaa" ns3:_="" ns4:_="">
    <xsd:import namespace="286efb89-e91b-4950-a21c-03774b51eeb0"/>
    <xsd:import namespace="74089766-0f22-4136-8df8-52b87ab4bc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efb89-e91b-4950-a21c-03774b51ee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89766-0f22-4136-8df8-52b87ab4bc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1D3CDB-0304-4639-B62E-D8A63A8EF5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10CDBC-AB01-4302-89F3-B8A5096ACCF7}">
  <ds:schemaRefs>
    <ds:schemaRef ds:uri="http://schemas.microsoft.com/office/2006/metadata/properties"/>
    <ds:schemaRef ds:uri="http://schemas.microsoft.com/office/infopath/2007/PartnerControls"/>
    <ds:schemaRef ds:uri="286efb89-e91b-4950-a21c-03774b51eeb0"/>
  </ds:schemaRefs>
</ds:datastoreItem>
</file>

<file path=customXml/itemProps3.xml><?xml version="1.0" encoding="utf-8"?>
<ds:datastoreItem xmlns:ds="http://schemas.openxmlformats.org/officeDocument/2006/customXml" ds:itemID="{F63B0387-5EFA-204D-BCC9-3017017B29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56B363-238E-4893-A94C-4A4F5E7DA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6efb89-e91b-4950-a21c-03774b51eeb0"/>
    <ds:schemaRef ds:uri="74089766-0f22-4136-8df8-52b87ab4b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1316</Words>
  <Characters>7502</Characters>
  <Application>Microsoft Office Word</Application>
  <DocSecurity>0</DocSecurity>
  <Lines>62</Lines>
  <Paragraphs>17</Paragraphs>
  <ScaleCrop>false</ScaleCrop>
  <Company>St. Francis Xavier University</Company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MacIsaac</dc:creator>
  <cp:keywords/>
  <cp:lastModifiedBy>Garnet Patterson</cp:lastModifiedBy>
  <cp:revision>2</cp:revision>
  <cp:lastPrinted>2013-11-08T19:45:00Z</cp:lastPrinted>
  <dcterms:created xsi:type="dcterms:W3CDTF">2022-08-31T16:00:00Z</dcterms:created>
  <dcterms:modified xsi:type="dcterms:W3CDTF">2022-08-31T16:00:00Z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0x010100A983D0B7AA5A93449E73F207D32E9E17</vt:lpwstr>
  </property>
</Properties>
</file>